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9230C" w14:textId="737D9587" w:rsidR="002D4A40" w:rsidRPr="001A1FD9" w:rsidRDefault="00C419F5" w:rsidP="001A1F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0E6B19" wp14:editId="323E943D">
            <wp:extent cx="1483883" cy="1335494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THE Logo V2 2015 - White Background_1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259" cy="133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05CB5" w14:textId="580768FC" w:rsidR="00D12251" w:rsidRDefault="00E17794" w:rsidP="002D4A40">
      <w:pPr>
        <w:pStyle w:val="Title"/>
      </w:pPr>
      <w:r w:rsidRPr="002D4A40">
        <w:rPr>
          <w:noProof/>
          <w:color w:val="3A3A3A"/>
          <w:sz w:val="48"/>
        </w:rPr>
        <w:drawing>
          <wp:anchor distT="0" distB="0" distL="114300" distR="114300" simplePos="0" relativeHeight="251659264" behindDoc="1" locked="0" layoutInCell="1" allowOverlap="1" wp14:anchorId="149DC0F7" wp14:editId="6C3C7793">
            <wp:simplePos x="0" y="0"/>
            <wp:positionH relativeFrom="column">
              <wp:posOffset>342900</wp:posOffset>
            </wp:positionH>
            <wp:positionV relativeFrom="paragraph">
              <wp:posOffset>1905</wp:posOffset>
            </wp:positionV>
            <wp:extent cx="5194300" cy="3797300"/>
            <wp:effectExtent l="0" t="0" r="12700" b="12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THE-background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251" w:rsidRPr="002D4A40">
        <w:rPr>
          <w:sz w:val="48"/>
        </w:rPr>
        <w:t>CAUTHE [year] Conference Report</w:t>
      </w:r>
    </w:p>
    <w:p w14:paraId="3601B268" w14:textId="0F91661F" w:rsidR="00AD793F" w:rsidRDefault="00AD793F" w:rsidP="00D12251">
      <w:pPr>
        <w:widowControl w:val="0"/>
        <w:tabs>
          <w:tab w:val="center" w:pos="4532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CONFERENCE LOGO</w:t>
      </w:r>
    </w:p>
    <w:p w14:paraId="25744A0E" w14:textId="77777777" w:rsidR="00AD793F" w:rsidRPr="002D4A40" w:rsidRDefault="00AD793F" w:rsidP="002D4A40">
      <w:pPr>
        <w:tabs>
          <w:tab w:val="left" w:pos="1276"/>
        </w:tabs>
        <w:spacing w:after="6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2D4A40">
        <w:rPr>
          <w:rFonts w:ascii="Arial" w:hAnsi="Arial" w:cs="Arial"/>
          <w:b/>
          <w:color w:val="365F91" w:themeColor="accent1" w:themeShade="BF"/>
          <w:sz w:val="20"/>
          <w:szCs w:val="20"/>
        </w:rPr>
        <w:t>Date:</w:t>
      </w:r>
      <w:r w:rsidRPr="002D4A40">
        <w:rPr>
          <w:rFonts w:ascii="Arial" w:hAnsi="Arial" w:cs="Arial"/>
          <w:color w:val="365F91" w:themeColor="accent1" w:themeShade="BF"/>
          <w:sz w:val="20"/>
          <w:szCs w:val="20"/>
        </w:rPr>
        <w:tab/>
      </w:r>
    </w:p>
    <w:p w14:paraId="7949BD78" w14:textId="77777777" w:rsidR="00AD793F" w:rsidRPr="002D4A40" w:rsidRDefault="00AD793F" w:rsidP="002D4A40">
      <w:pPr>
        <w:tabs>
          <w:tab w:val="left" w:pos="1276"/>
        </w:tabs>
        <w:spacing w:after="6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2D4A40">
        <w:rPr>
          <w:rFonts w:ascii="Arial" w:hAnsi="Arial" w:cs="Arial"/>
          <w:b/>
          <w:color w:val="365F91" w:themeColor="accent1" w:themeShade="BF"/>
          <w:sz w:val="20"/>
          <w:szCs w:val="20"/>
        </w:rPr>
        <w:t>Location:</w:t>
      </w:r>
      <w:r w:rsidRPr="002D4A4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2D4A40">
        <w:rPr>
          <w:rFonts w:ascii="Arial" w:hAnsi="Arial" w:cs="Arial"/>
          <w:color w:val="365F91" w:themeColor="accent1" w:themeShade="BF"/>
          <w:sz w:val="20"/>
          <w:szCs w:val="20"/>
        </w:rPr>
        <w:tab/>
      </w:r>
    </w:p>
    <w:p w14:paraId="1CF6A240" w14:textId="77777777" w:rsidR="00AD793F" w:rsidRPr="002D4A40" w:rsidRDefault="00AD793F" w:rsidP="002D4A40">
      <w:pPr>
        <w:tabs>
          <w:tab w:val="left" w:pos="1276"/>
        </w:tabs>
        <w:spacing w:after="6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2D4A40">
        <w:rPr>
          <w:rFonts w:ascii="Arial" w:hAnsi="Arial" w:cs="Arial"/>
          <w:b/>
          <w:color w:val="365F91" w:themeColor="accent1" w:themeShade="BF"/>
          <w:sz w:val="20"/>
          <w:szCs w:val="20"/>
        </w:rPr>
        <w:t>Hosted by:</w:t>
      </w:r>
      <w:r w:rsidRPr="002D4A4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2D4A40">
        <w:rPr>
          <w:rFonts w:ascii="Arial" w:hAnsi="Arial" w:cs="Arial"/>
          <w:color w:val="365F91" w:themeColor="accent1" w:themeShade="BF"/>
          <w:sz w:val="20"/>
          <w:szCs w:val="20"/>
        </w:rPr>
        <w:tab/>
      </w:r>
    </w:p>
    <w:p w14:paraId="76035CA1" w14:textId="2CD5F45C" w:rsidR="00AD793F" w:rsidRPr="002D4A40" w:rsidRDefault="00AD793F" w:rsidP="002D4A40">
      <w:pPr>
        <w:tabs>
          <w:tab w:val="left" w:pos="1276"/>
        </w:tabs>
        <w:spacing w:after="12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2D4A40">
        <w:rPr>
          <w:rFonts w:ascii="Arial" w:hAnsi="Arial" w:cs="Arial"/>
          <w:b/>
          <w:color w:val="365F91" w:themeColor="accent1" w:themeShade="BF"/>
          <w:sz w:val="20"/>
          <w:szCs w:val="20"/>
        </w:rPr>
        <w:t>Website:</w:t>
      </w:r>
      <w:r w:rsidRPr="002D4A40">
        <w:rPr>
          <w:rFonts w:ascii="Arial" w:hAnsi="Arial" w:cs="Arial"/>
          <w:b/>
          <w:color w:val="365F91" w:themeColor="accent1" w:themeShade="BF"/>
          <w:sz w:val="20"/>
          <w:szCs w:val="20"/>
        </w:rPr>
        <w:tab/>
      </w:r>
    </w:p>
    <w:p w14:paraId="10E9038D" w14:textId="228642B4" w:rsidR="001D5B71" w:rsidRDefault="00C924BA" w:rsidP="00632430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This template </w:t>
      </w:r>
      <w:r w:rsidR="004C7208">
        <w:rPr>
          <w:rFonts w:ascii="Arial" w:hAnsi="Arial" w:cs="Arial"/>
          <w:i/>
          <w:sz w:val="20"/>
          <w:szCs w:val="20"/>
        </w:rPr>
        <w:t>aims to provide</w:t>
      </w:r>
      <w:r>
        <w:rPr>
          <w:rFonts w:ascii="Arial" w:hAnsi="Arial" w:cs="Arial"/>
          <w:i/>
          <w:sz w:val="20"/>
          <w:szCs w:val="20"/>
        </w:rPr>
        <w:t xml:space="preserve"> a guide for conference hosts to streamline conference statistic</w:t>
      </w:r>
      <w:r w:rsidR="001D5B71">
        <w:rPr>
          <w:rFonts w:ascii="Arial" w:hAnsi="Arial" w:cs="Arial"/>
          <w:i/>
          <w:sz w:val="20"/>
          <w:szCs w:val="20"/>
        </w:rPr>
        <w:t xml:space="preserve"> reporting</w:t>
      </w:r>
      <w:r>
        <w:rPr>
          <w:rFonts w:ascii="Arial" w:hAnsi="Arial" w:cs="Arial"/>
          <w:i/>
          <w:sz w:val="20"/>
          <w:szCs w:val="20"/>
        </w:rPr>
        <w:t xml:space="preserve"> and provide consistent summary information which serves</w:t>
      </w:r>
      <w:r w:rsidR="004C7208">
        <w:rPr>
          <w:rFonts w:ascii="Arial" w:hAnsi="Arial" w:cs="Arial"/>
          <w:i/>
          <w:sz w:val="20"/>
          <w:szCs w:val="20"/>
        </w:rPr>
        <w:t xml:space="preserve"> as a valuable</w:t>
      </w:r>
      <w:r>
        <w:rPr>
          <w:rFonts w:ascii="Arial" w:hAnsi="Arial" w:cs="Arial"/>
          <w:i/>
          <w:sz w:val="20"/>
          <w:szCs w:val="20"/>
        </w:rPr>
        <w:t xml:space="preserve"> record of past conferences and reference for future </w:t>
      </w:r>
      <w:proofErr w:type="spellStart"/>
      <w:r>
        <w:rPr>
          <w:rFonts w:ascii="Arial" w:hAnsi="Arial" w:cs="Arial"/>
          <w:i/>
          <w:sz w:val="20"/>
          <w:szCs w:val="20"/>
        </w:rPr>
        <w:t>convenors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CAUTHE appreciates the huge amount of work involved in hosting the conference and is extremely grateful to the many hours of volunteer labour undertaken to maintain the important role </w:t>
      </w:r>
      <w:r w:rsidR="001D5B71">
        <w:rPr>
          <w:rFonts w:ascii="Arial" w:hAnsi="Arial" w:cs="Arial"/>
          <w:i/>
          <w:sz w:val="20"/>
          <w:szCs w:val="20"/>
        </w:rPr>
        <w:t>of providing</w:t>
      </w:r>
      <w:r>
        <w:rPr>
          <w:rFonts w:ascii="Arial" w:hAnsi="Arial" w:cs="Arial"/>
          <w:i/>
          <w:sz w:val="20"/>
          <w:szCs w:val="20"/>
        </w:rPr>
        <w:t xml:space="preserve"> the p</w:t>
      </w:r>
      <w:r w:rsidR="00BB6176">
        <w:rPr>
          <w:rFonts w:ascii="Arial" w:hAnsi="Arial" w:cs="Arial"/>
          <w:i/>
          <w:sz w:val="20"/>
          <w:szCs w:val="20"/>
        </w:rPr>
        <w:t xml:space="preserve">re-eminent Australasian tourism, </w:t>
      </w:r>
      <w:r>
        <w:rPr>
          <w:rFonts w:ascii="Arial" w:hAnsi="Arial" w:cs="Arial"/>
          <w:i/>
          <w:sz w:val="20"/>
          <w:szCs w:val="20"/>
        </w:rPr>
        <w:t>hospitality</w:t>
      </w:r>
      <w:r w:rsidR="00BB6176">
        <w:rPr>
          <w:rFonts w:ascii="Arial" w:hAnsi="Arial" w:cs="Arial"/>
          <w:i/>
          <w:sz w:val="20"/>
          <w:szCs w:val="20"/>
        </w:rPr>
        <w:t xml:space="preserve"> and events</w:t>
      </w:r>
      <w:r>
        <w:rPr>
          <w:rFonts w:ascii="Arial" w:hAnsi="Arial" w:cs="Arial"/>
          <w:i/>
          <w:sz w:val="20"/>
          <w:szCs w:val="20"/>
        </w:rPr>
        <w:t xml:space="preserve"> conference. </w:t>
      </w:r>
    </w:p>
    <w:p w14:paraId="6CAC2E72" w14:textId="610939AD" w:rsidR="004C7777" w:rsidRDefault="004C7777" w:rsidP="00632430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Thank you.</w:t>
      </w:r>
    </w:p>
    <w:p w14:paraId="7E861F81" w14:textId="5639F25E" w:rsidR="00C924BA" w:rsidRDefault="00C924BA" w:rsidP="00632430">
      <w:pPr>
        <w:spacing w:after="120"/>
        <w:rPr>
          <w:rFonts w:ascii="Arial" w:hAnsi="Arial" w:cs="Arial"/>
          <w:i/>
          <w:sz w:val="20"/>
          <w:szCs w:val="20"/>
          <w:u w:val="single"/>
        </w:rPr>
      </w:pPr>
      <w:r w:rsidRPr="001D5B71">
        <w:rPr>
          <w:rFonts w:ascii="Arial" w:hAnsi="Arial" w:cs="Arial"/>
          <w:i/>
          <w:sz w:val="20"/>
          <w:szCs w:val="20"/>
          <w:u w:val="single"/>
        </w:rPr>
        <w:t xml:space="preserve">On completion of this template please delete all instructions in italic text and any unused fields or </w:t>
      </w:r>
      <w:r w:rsidR="004C7208" w:rsidRPr="001D5B71">
        <w:rPr>
          <w:rFonts w:ascii="Arial" w:hAnsi="Arial" w:cs="Arial"/>
          <w:i/>
          <w:sz w:val="20"/>
          <w:szCs w:val="20"/>
          <w:u w:val="single"/>
        </w:rPr>
        <w:t>tables</w:t>
      </w:r>
      <w:r w:rsidRPr="001D5B71">
        <w:rPr>
          <w:rFonts w:ascii="Arial" w:hAnsi="Arial" w:cs="Arial"/>
          <w:i/>
          <w:sz w:val="20"/>
          <w:szCs w:val="20"/>
          <w:u w:val="single"/>
        </w:rPr>
        <w:t>.</w:t>
      </w:r>
    </w:p>
    <w:p w14:paraId="36A3407B" w14:textId="77777777" w:rsidR="00912150" w:rsidRDefault="00912150" w:rsidP="00912150">
      <w:pPr>
        <w:pStyle w:val="Bodytext"/>
      </w:pPr>
    </w:p>
    <w:p w14:paraId="2E17919E" w14:textId="1E362C1C" w:rsidR="00912150" w:rsidRPr="002D4A40" w:rsidRDefault="002D4A40" w:rsidP="00912150">
      <w:pPr>
        <w:pStyle w:val="Bodytext"/>
        <w:rPr>
          <w:b/>
          <w:color w:val="365F91" w:themeColor="accent1" w:themeShade="BF"/>
        </w:rPr>
      </w:pPr>
      <w:r w:rsidRPr="002D4A40">
        <w:rPr>
          <w:b/>
          <w:color w:val="365F91" w:themeColor="accent1" w:themeShade="BF"/>
        </w:rPr>
        <w:t>CONTENTS</w:t>
      </w:r>
    </w:p>
    <w:p w14:paraId="245F23B7" w14:textId="46A1D1FE" w:rsidR="006A3DA1" w:rsidRDefault="00C07D0E">
      <w:pPr>
        <w:pStyle w:val="TOC1"/>
        <w:rPr>
          <w:rFonts w:asciiTheme="minorHAnsi" w:hAnsiTheme="minorHAnsi"/>
          <w:noProof/>
          <w:sz w:val="24"/>
          <w:lang w:val="en-AU" w:eastAsia="en-GB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6A3DA1">
        <w:rPr>
          <w:noProof/>
        </w:rPr>
        <w:t>1.</w:t>
      </w:r>
      <w:r w:rsidR="006A3DA1">
        <w:rPr>
          <w:rFonts w:asciiTheme="minorHAnsi" w:hAnsiTheme="minorHAnsi"/>
          <w:noProof/>
          <w:sz w:val="24"/>
          <w:lang w:val="en-AU" w:eastAsia="en-GB"/>
        </w:rPr>
        <w:tab/>
      </w:r>
      <w:r w:rsidR="006A3DA1">
        <w:rPr>
          <w:noProof/>
        </w:rPr>
        <w:t>CONFERENCE OVERVIEW</w:t>
      </w:r>
      <w:r w:rsidR="006A3DA1">
        <w:rPr>
          <w:noProof/>
        </w:rPr>
        <w:tab/>
      </w:r>
      <w:r w:rsidR="006A3DA1">
        <w:rPr>
          <w:noProof/>
        </w:rPr>
        <w:fldChar w:fldCharType="begin"/>
      </w:r>
      <w:r w:rsidR="006A3DA1">
        <w:rPr>
          <w:noProof/>
        </w:rPr>
        <w:instrText xml:space="preserve"> PAGEREF _Toc36659646 \h </w:instrText>
      </w:r>
      <w:r w:rsidR="006A3DA1">
        <w:rPr>
          <w:noProof/>
        </w:rPr>
      </w:r>
      <w:r w:rsidR="006A3DA1">
        <w:rPr>
          <w:noProof/>
        </w:rPr>
        <w:fldChar w:fldCharType="separate"/>
      </w:r>
      <w:r w:rsidR="006A3DA1">
        <w:rPr>
          <w:noProof/>
        </w:rPr>
        <w:t>2</w:t>
      </w:r>
      <w:r w:rsidR="006A3DA1">
        <w:rPr>
          <w:noProof/>
        </w:rPr>
        <w:fldChar w:fldCharType="end"/>
      </w:r>
    </w:p>
    <w:p w14:paraId="70E9DD3F" w14:textId="1B556BE7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1.1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Background and 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6D9BBD0" w14:textId="1A450962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1.2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Conference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A06F333" w14:textId="6609C88C" w:rsidR="006A3DA1" w:rsidRDefault="006A3DA1">
      <w:pPr>
        <w:pStyle w:val="TOC1"/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2.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CONFERENCE COMMITTEE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7ACE728" w14:textId="6F0FFF3A" w:rsidR="006A3DA1" w:rsidRDefault="006A3DA1">
      <w:pPr>
        <w:pStyle w:val="TOC1"/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3.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SPONSORS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F2CDEA5" w14:textId="5FCBF6A2" w:rsidR="006A3DA1" w:rsidRDefault="006A3DA1">
      <w:pPr>
        <w:pStyle w:val="TOC1"/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4.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DELEGATE PROFILE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766362F" w14:textId="5D0E764A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4.1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Delegates by registration type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7398589" w14:textId="77EF5D47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4.2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Delegate place of origin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4C4B828" w14:textId="77656B9A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4.3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Social function attendance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9D992C6" w14:textId="5C5AA4D1" w:rsidR="006A3DA1" w:rsidRDefault="006A3DA1">
      <w:pPr>
        <w:pStyle w:val="TOC1"/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5.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PAPER AND ABSTRACT REVIEW PROCESS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AE09145" w14:textId="086B5B00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5.1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Paper and abstract reviewers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431C7A7" w14:textId="45BD89B5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5.2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Refereeing process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4C5255C" w14:textId="75EB3265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5.3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Key Dates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A373681" w14:textId="3AAD5992" w:rsidR="006A3DA1" w:rsidRDefault="006A3DA1">
      <w:pPr>
        <w:pStyle w:val="TOC1"/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6.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PAPERS AND PRESENTATIONS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332C4E9" w14:textId="0ECE07F1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6.1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Paper and presentation session key features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DB8F484" w14:textId="3B22245D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6.2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Paper and presentation summary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B892594" w14:textId="1249D961" w:rsidR="006A3DA1" w:rsidRDefault="006A3DA1">
      <w:pPr>
        <w:pStyle w:val="TOC1"/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7.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FINANCIAL SUMMARY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7734608" w14:textId="4834AEC8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7.1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Registration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C525B47" w14:textId="5A66ADA2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7.2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Conference income and expenditure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E847960" w14:textId="11A56B0B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7.3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Sponsorship income: tables, inserts and exhibitions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B3135C3" w14:textId="32570DC7" w:rsidR="006A3DA1" w:rsidRDefault="006A3DA1">
      <w:pPr>
        <w:pStyle w:val="TOC1"/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8.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DELEGATE FEEDBACK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9E8442B" w14:textId="48C789F8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8.1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Pre-conference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E8C06A8" w14:textId="5BF69F80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8.2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Plenary sessions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CE8171F" w14:textId="3080F613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8.3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Concurrent sessions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ECBF406" w14:textId="0FBD5D5F" w:rsidR="006A3DA1" w:rsidRDefault="006A3DA1">
      <w:pPr>
        <w:pStyle w:val="TOC2"/>
        <w:tabs>
          <w:tab w:val="left" w:pos="960"/>
          <w:tab w:val="right" w:leader="dot" w:pos="9054"/>
        </w:tabs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8.4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Venues, Catering and Social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15D7C73" w14:textId="26BD9220" w:rsidR="006A3DA1" w:rsidRDefault="006A3DA1">
      <w:pPr>
        <w:pStyle w:val="TOC1"/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9.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MEDIA AND COMMUNICATIONS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A7BFB68" w14:textId="710D2383" w:rsidR="006A3DA1" w:rsidRDefault="006A3DA1">
      <w:pPr>
        <w:pStyle w:val="TOC1"/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t>10.</w:t>
      </w:r>
      <w:r>
        <w:rPr>
          <w:rFonts w:asciiTheme="minorHAnsi" w:hAnsiTheme="minorHAnsi"/>
          <w:noProof/>
          <w:sz w:val="24"/>
          <w:lang w:val="en-AU" w:eastAsia="en-GB"/>
        </w:rPr>
        <w:tab/>
      </w:r>
      <w:r>
        <w:rPr>
          <w:noProof/>
        </w:rPr>
        <w:t>SUMMARY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1687E07" w14:textId="0BE6255C" w:rsidR="006A3DA1" w:rsidRDefault="006A3DA1">
      <w:pPr>
        <w:pStyle w:val="TOC1"/>
        <w:rPr>
          <w:rFonts w:asciiTheme="minorHAnsi" w:hAnsiTheme="minorHAnsi"/>
          <w:noProof/>
          <w:sz w:val="24"/>
          <w:lang w:val="en-AU" w:eastAsia="en-GB"/>
        </w:rPr>
      </w:pPr>
      <w:r>
        <w:rPr>
          <w:noProof/>
        </w:rPr>
        <w:lastRenderedPageBreak/>
        <w:t>Appendix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_Toc36659673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19DBE73" w14:textId="40B7A3B1" w:rsidR="007E56A8" w:rsidRPr="001A1FD9" w:rsidRDefault="00C07D0E" w:rsidP="001A1FD9">
      <w:pPr>
        <w:pStyle w:val="TOC3"/>
      </w:pPr>
      <w:r>
        <w:fldChar w:fldCharType="end"/>
      </w:r>
    </w:p>
    <w:p w14:paraId="259A731D" w14:textId="4ECD8244" w:rsidR="00C318B6" w:rsidRPr="00A42A86" w:rsidRDefault="00B13BAA" w:rsidP="007E56A8">
      <w:pPr>
        <w:pStyle w:val="Heading1"/>
      </w:pPr>
      <w:bookmarkStart w:id="0" w:name="_Toc236025850"/>
      <w:bookmarkStart w:id="1" w:name="_Toc36659646"/>
      <w:r w:rsidRPr="00181F12">
        <w:t>CONFERENCE OVERVIEW</w:t>
      </w:r>
      <w:bookmarkEnd w:id="0"/>
      <w:bookmarkEnd w:id="1"/>
      <w:r>
        <w:t xml:space="preserve"> </w:t>
      </w:r>
    </w:p>
    <w:p w14:paraId="086214A2" w14:textId="5BDD6B8B" w:rsidR="00A42A86" w:rsidRDefault="00A42A86" w:rsidP="00C07D0E">
      <w:pPr>
        <w:pStyle w:val="Heading2"/>
      </w:pPr>
      <w:bookmarkStart w:id="2" w:name="_Toc36659647"/>
      <w:bookmarkStart w:id="3" w:name="_Toc236025851"/>
      <w:r>
        <w:t>Background and overview</w:t>
      </w:r>
      <w:bookmarkEnd w:id="2"/>
    </w:p>
    <w:p w14:paraId="35BE2D52" w14:textId="7F9A0483" w:rsidR="00A42A86" w:rsidRPr="00A42A86" w:rsidRDefault="00A42A86" w:rsidP="00A42A86">
      <w:r w:rsidRPr="0004436E">
        <w:rPr>
          <w:rFonts w:ascii="Arial" w:hAnsi="Arial" w:cs="Arial"/>
          <w:i/>
          <w:sz w:val="20"/>
          <w:szCs w:val="20"/>
        </w:rPr>
        <w:t xml:space="preserve">Brief </w:t>
      </w:r>
      <w:r>
        <w:rPr>
          <w:rFonts w:ascii="Arial" w:hAnsi="Arial" w:cs="Arial"/>
          <w:i/>
          <w:sz w:val="20"/>
          <w:szCs w:val="20"/>
        </w:rPr>
        <w:t xml:space="preserve">description of background and/or </w:t>
      </w:r>
      <w:r w:rsidRPr="0004436E">
        <w:rPr>
          <w:rFonts w:ascii="Arial" w:hAnsi="Arial" w:cs="Arial"/>
          <w:i/>
          <w:sz w:val="20"/>
          <w:szCs w:val="20"/>
        </w:rPr>
        <w:t>overview of national, env</w:t>
      </w:r>
      <w:r>
        <w:rPr>
          <w:rFonts w:ascii="Arial" w:hAnsi="Arial" w:cs="Arial"/>
          <w:i/>
          <w:sz w:val="20"/>
          <w:szCs w:val="20"/>
        </w:rPr>
        <w:t>ironmental and/or other factors which</w:t>
      </w:r>
      <w:r w:rsidRPr="0004436E">
        <w:rPr>
          <w:rFonts w:ascii="Arial" w:hAnsi="Arial" w:cs="Arial"/>
          <w:i/>
          <w:sz w:val="20"/>
          <w:szCs w:val="20"/>
        </w:rPr>
        <w:t xml:space="preserve"> impact</w:t>
      </w:r>
      <w:r>
        <w:rPr>
          <w:rFonts w:ascii="Arial" w:hAnsi="Arial" w:cs="Arial"/>
          <w:i/>
          <w:sz w:val="20"/>
          <w:szCs w:val="20"/>
        </w:rPr>
        <w:t>ed</w:t>
      </w:r>
      <w:r w:rsidRPr="0004436E">
        <w:rPr>
          <w:rFonts w:ascii="Arial" w:hAnsi="Arial" w:cs="Arial"/>
          <w:i/>
          <w:sz w:val="20"/>
          <w:szCs w:val="20"/>
        </w:rPr>
        <w:t xml:space="preserve"> on</w:t>
      </w:r>
      <w:r>
        <w:rPr>
          <w:rFonts w:ascii="Arial" w:hAnsi="Arial" w:cs="Arial"/>
          <w:i/>
          <w:sz w:val="20"/>
          <w:szCs w:val="20"/>
        </w:rPr>
        <w:t xml:space="preserve"> the</w:t>
      </w:r>
      <w:r w:rsidRPr="0004436E">
        <w:rPr>
          <w:rFonts w:ascii="Arial" w:hAnsi="Arial" w:cs="Arial"/>
          <w:i/>
          <w:sz w:val="20"/>
          <w:szCs w:val="20"/>
        </w:rPr>
        <w:t xml:space="preserve"> conference</w:t>
      </w:r>
      <w:r>
        <w:rPr>
          <w:rFonts w:ascii="Arial" w:hAnsi="Arial" w:cs="Arial"/>
          <w:i/>
          <w:sz w:val="20"/>
          <w:szCs w:val="20"/>
        </w:rPr>
        <w:t xml:space="preserve">, attendance, </w:t>
      </w:r>
      <w:r w:rsidRPr="0004436E">
        <w:rPr>
          <w:rFonts w:ascii="Arial" w:hAnsi="Arial" w:cs="Arial"/>
          <w:i/>
          <w:sz w:val="20"/>
          <w:szCs w:val="20"/>
        </w:rPr>
        <w:t>success</w:t>
      </w:r>
      <w:r>
        <w:rPr>
          <w:rFonts w:ascii="Arial" w:hAnsi="Arial" w:cs="Arial"/>
          <w:i/>
          <w:sz w:val="20"/>
          <w:szCs w:val="20"/>
        </w:rPr>
        <w:t xml:space="preserve"> or otherwise</w:t>
      </w:r>
      <w:r w:rsidRPr="0004436E">
        <w:rPr>
          <w:rFonts w:ascii="Arial" w:hAnsi="Arial" w:cs="Arial"/>
          <w:i/>
          <w:sz w:val="20"/>
          <w:szCs w:val="20"/>
        </w:rPr>
        <w:t>; conference features and initiatives (</w:t>
      </w:r>
      <w:r>
        <w:rPr>
          <w:rFonts w:ascii="Arial" w:hAnsi="Arial" w:cs="Arial"/>
          <w:i/>
          <w:sz w:val="20"/>
          <w:szCs w:val="20"/>
        </w:rPr>
        <w:t xml:space="preserve">venue, theme, keynote and/or invited speakers, </w:t>
      </w:r>
      <w:r w:rsidRPr="0004436E">
        <w:rPr>
          <w:rFonts w:ascii="Arial" w:hAnsi="Arial" w:cs="Arial"/>
          <w:i/>
          <w:sz w:val="20"/>
          <w:szCs w:val="20"/>
        </w:rPr>
        <w:t xml:space="preserve">program, </w:t>
      </w:r>
      <w:r>
        <w:rPr>
          <w:rFonts w:ascii="Arial" w:hAnsi="Arial" w:cs="Arial"/>
          <w:i/>
          <w:sz w:val="20"/>
          <w:szCs w:val="20"/>
        </w:rPr>
        <w:t xml:space="preserve">workshops, </w:t>
      </w:r>
      <w:r w:rsidRPr="0004436E">
        <w:rPr>
          <w:rFonts w:ascii="Arial" w:hAnsi="Arial" w:cs="Arial"/>
          <w:i/>
          <w:sz w:val="20"/>
          <w:szCs w:val="20"/>
        </w:rPr>
        <w:t xml:space="preserve">social activities, format </w:t>
      </w:r>
      <w:proofErr w:type="spellStart"/>
      <w:r w:rsidRPr="0004436E">
        <w:rPr>
          <w:rFonts w:ascii="Arial" w:hAnsi="Arial" w:cs="Arial"/>
          <w:i/>
          <w:sz w:val="20"/>
          <w:szCs w:val="20"/>
        </w:rPr>
        <w:t>etc</w:t>
      </w:r>
      <w:proofErr w:type="spellEnd"/>
      <w:r w:rsidRPr="0004436E">
        <w:rPr>
          <w:rFonts w:ascii="Arial" w:hAnsi="Arial" w:cs="Arial"/>
          <w:i/>
          <w:sz w:val="20"/>
          <w:szCs w:val="20"/>
        </w:rPr>
        <w:t>) and any other highlights.</w:t>
      </w:r>
    </w:p>
    <w:p w14:paraId="6905E450" w14:textId="7F77C41A" w:rsidR="00683F04" w:rsidRPr="00B13BAA" w:rsidRDefault="00B13BAA" w:rsidP="00C07D0E">
      <w:pPr>
        <w:pStyle w:val="Heading2"/>
      </w:pPr>
      <w:bookmarkStart w:id="4" w:name="_Toc36659648"/>
      <w:r w:rsidRPr="00B13BAA">
        <w:t>Conference Program</w:t>
      </w:r>
      <w:bookmarkEnd w:id="3"/>
      <w:bookmarkEnd w:id="4"/>
      <w:r>
        <w:t xml:space="preserve"> </w:t>
      </w:r>
    </w:p>
    <w:p w14:paraId="2967FFB1" w14:textId="5CAAF9D6" w:rsidR="00E55C45" w:rsidRDefault="00E55C45" w:rsidP="00683F04">
      <w:pPr>
        <w:spacing w:after="120"/>
        <w:rPr>
          <w:rFonts w:ascii="Arial" w:hAnsi="Arial" w:cs="Arial"/>
          <w:i/>
          <w:sz w:val="20"/>
          <w:szCs w:val="20"/>
        </w:rPr>
      </w:pPr>
      <w:r w:rsidRPr="0004436E">
        <w:rPr>
          <w:rFonts w:ascii="Arial" w:hAnsi="Arial" w:cs="Arial"/>
          <w:i/>
          <w:sz w:val="20"/>
          <w:szCs w:val="20"/>
        </w:rPr>
        <w:t>Insert program summary table here</w:t>
      </w:r>
      <w:r w:rsidR="00185E2B">
        <w:rPr>
          <w:rFonts w:ascii="Arial" w:hAnsi="Arial" w:cs="Arial"/>
          <w:i/>
          <w:sz w:val="20"/>
          <w:szCs w:val="20"/>
        </w:rPr>
        <w:t>, for example:</w:t>
      </w:r>
    </w:p>
    <w:tbl>
      <w:tblPr>
        <w:tblW w:w="0" w:type="auto"/>
        <w:tblBorders>
          <w:bottom w:val="single" w:sz="6" w:space="0" w:color="E4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1552"/>
        <w:gridCol w:w="5654"/>
      </w:tblGrid>
      <w:tr w:rsidR="00185E2B" w14:paraId="4AB8C429" w14:textId="77777777" w:rsidTr="001F591F">
        <w:trPr>
          <w:tblHeader/>
        </w:trPr>
        <w:tc>
          <w:tcPr>
            <w:tcW w:w="0" w:type="auto"/>
            <w:shd w:val="clear" w:color="auto" w:fill="F1F4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88F400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Date</w:t>
            </w:r>
          </w:p>
        </w:tc>
        <w:tc>
          <w:tcPr>
            <w:tcW w:w="0" w:type="auto"/>
            <w:shd w:val="clear" w:color="auto" w:fill="F1F4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059213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Time</w:t>
            </w:r>
          </w:p>
        </w:tc>
        <w:tc>
          <w:tcPr>
            <w:tcW w:w="0" w:type="auto"/>
            <w:shd w:val="clear" w:color="auto" w:fill="F1F4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C18FDD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Activities</w:t>
            </w:r>
          </w:p>
        </w:tc>
      </w:tr>
      <w:tr w:rsidR="00185E2B" w14:paraId="0530ABF3" w14:textId="77777777" w:rsidTr="001F591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4A3F8C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Monday 8</w:t>
            </w: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February 201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74B1DB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Morning &amp;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Afternoon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D7E9C9" w14:textId="5605FAC1" w:rsidR="00185E2B" w:rsidRPr="00EF3069" w:rsidRDefault="00685E6B" w:rsidP="00685E6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PhD/ECR &amp; </w:t>
            </w:r>
            <w:r w:rsidR="00185E2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MCA </w:t>
            </w:r>
            <w:r w:rsidR="00185E2B"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workshop</w:t>
            </w:r>
            <w:r w:rsidR="00185E2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 and pre-conference registration</w:t>
            </w:r>
          </w:p>
        </w:tc>
      </w:tr>
      <w:tr w:rsidR="00185E2B" w14:paraId="1426DCAE" w14:textId="77777777" w:rsidTr="001F591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413A48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65AE0D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Evening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D31704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Informal Function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– Networking drinks, Cruise Bar</w:t>
            </w:r>
          </w:p>
        </w:tc>
      </w:tr>
      <w:tr w:rsidR="00185E2B" w14:paraId="20846DC7" w14:textId="77777777" w:rsidTr="001F591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ECCC17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Tuesday 9</w:t>
            </w: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February 201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5E4FC4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Morning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270200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Registration; opening ceremony;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keynote speaker 1</w:t>
            </w: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;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panel discussion 1; </w:t>
            </w: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morning tea</w:t>
            </w:r>
          </w:p>
        </w:tc>
      </w:tr>
      <w:tr w:rsidR="00185E2B" w14:paraId="6B4122C6" w14:textId="77777777" w:rsidTr="001F591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74327A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C13B39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Afternoon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09EFCB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Concurrent sessions 1</w:t>
            </w: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; afternoon tea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; keynote speaker 2; CAUTHE AGM and Chapter directors’ meeting</w:t>
            </w:r>
          </w:p>
        </w:tc>
      </w:tr>
      <w:tr w:rsidR="00185E2B" w14:paraId="4622DF96" w14:textId="77777777" w:rsidTr="001F591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DFF2A7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6CB9B8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Evening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1DCBDE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Welcome Reception </w:t>
            </w:r>
            <w:r w:rsidRPr="00E51E9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STUDIO at Sydney Tower Dining</w:t>
            </w:r>
          </w:p>
        </w:tc>
      </w:tr>
      <w:tr w:rsidR="00185E2B" w14:paraId="499FFB15" w14:textId="77777777" w:rsidTr="001F591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E85276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Wednesday 10 February 2016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B051F4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Morning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44FCB8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1E9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Chapter Directors’ (or nominees’) breakfast; Concurrent</w:t>
            </w: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sessions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2; </w:t>
            </w: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morning tea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; keynote speaker 3</w:t>
            </w:r>
          </w:p>
        </w:tc>
      </w:tr>
      <w:tr w:rsidR="00185E2B" w14:paraId="4277AA60" w14:textId="77777777" w:rsidTr="001F591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701F1C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663DC6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Afternoon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5CD581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Lunch; research sharing sessions; special interest group (SIG</w:t>
            </w: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) meetings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; concurrent sessions 3 &amp; 4</w:t>
            </w:r>
          </w:p>
        </w:tc>
      </w:tr>
      <w:tr w:rsidR="00185E2B" w14:paraId="66ED8C03" w14:textId="77777777" w:rsidTr="001F591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D01007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038647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Evening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43324E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Free evening </w:t>
            </w:r>
          </w:p>
        </w:tc>
      </w:tr>
      <w:tr w:rsidR="00185E2B" w14:paraId="7DB09116" w14:textId="77777777" w:rsidTr="001F591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213957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Thursday 11 February 2016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A19ED1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Morning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567418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Concurrent sessions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5; morning tea; panel session 2</w:t>
            </w:r>
          </w:p>
        </w:tc>
      </w:tr>
      <w:tr w:rsidR="00185E2B" w14:paraId="55DEA244" w14:textId="77777777" w:rsidTr="001F591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BAE70F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3F2436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Afternoon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5CE58A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Concurrent sessions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6; The Great debate; </w:t>
            </w: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afternoon tea &amp; closing ceremony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Pr="00E51E9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Sydney Harbour Cruise Blue Room</w:t>
            </w:r>
          </w:p>
        </w:tc>
      </w:tr>
      <w:tr w:rsidR="00185E2B" w14:paraId="72D6982D" w14:textId="77777777" w:rsidTr="001F591F">
        <w:tc>
          <w:tcPr>
            <w:tcW w:w="0" w:type="auto"/>
            <w:tcBorders>
              <w:bottom w:val="single" w:sz="6" w:space="0" w:color="E4E4E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040150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4E4E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B34883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Evening</w:t>
            </w:r>
          </w:p>
        </w:tc>
        <w:tc>
          <w:tcPr>
            <w:tcW w:w="0" w:type="auto"/>
            <w:tcBorders>
              <w:bottom w:val="single" w:sz="6" w:space="0" w:color="E4E4E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F17307" w14:textId="77777777" w:rsidR="00185E2B" w:rsidRPr="00EF3069" w:rsidRDefault="00185E2B" w:rsidP="001F591F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F306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Conference gala dinner &amp; awards ceremony </w:t>
            </w:r>
          </w:p>
        </w:tc>
      </w:tr>
    </w:tbl>
    <w:p w14:paraId="1F7B200A" w14:textId="77777777" w:rsidR="00185E2B" w:rsidRPr="00185E2B" w:rsidRDefault="00185E2B" w:rsidP="00683F04">
      <w:pPr>
        <w:spacing w:after="120"/>
        <w:rPr>
          <w:rFonts w:ascii="Arial" w:hAnsi="Arial" w:cs="Arial"/>
          <w:sz w:val="20"/>
          <w:szCs w:val="20"/>
        </w:rPr>
      </w:pPr>
    </w:p>
    <w:p w14:paraId="37F8313F" w14:textId="77777777" w:rsidR="00683F04" w:rsidRPr="00683F04" w:rsidRDefault="00683F04" w:rsidP="00185E2B">
      <w:pPr>
        <w:pStyle w:val="Bodytext"/>
        <w:jc w:val="center"/>
      </w:pPr>
    </w:p>
    <w:p w14:paraId="4031380A" w14:textId="1428270A" w:rsidR="006A3DA1" w:rsidRPr="006A3DA1" w:rsidRDefault="00C318B6" w:rsidP="006A3DA1">
      <w:pPr>
        <w:pStyle w:val="Heading1"/>
      </w:pPr>
      <w:bookmarkStart w:id="5" w:name="_Toc236025852"/>
      <w:bookmarkStart w:id="6" w:name="_Toc36659649"/>
      <w:r w:rsidRPr="00C318B6">
        <w:t>CONFERENCE COMMITTEE</w:t>
      </w:r>
      <w:bookmarkEnd w:id="5"/>
      <w:bookmarkEnd w:id="6"/>
    </w:p>
    <w:p w14:paraId="4124C68F" w14:textId="47860AC3" w:rsidR="004C7208" w:rsidRDefault="004C7208" w:rsidP="00683F04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Conference Chair</w:t>
      </w:r>
      <w:r w:rsidR="00683F04">
        <w:rPr>
          <w:rFonts w:ascii="Arial" w:hAnsi="Arial" w:cs="Arial"/>
          <w:sz w:val="20"/>
          <w:szCs w:val="20"/>
        </w:rPr>
        <w:tab/>
      </w:r>
    </w:p>
    <w:p w14:paraId="45A227CC" w14:textId="7C57C29D" w:rsidR="00C318B6" w:rsidRPr="00C318B6" w:rsidRDefault="004C7208" w:rsidP="00683F04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Conference </w:t>
      </w:r>
      <w:r w:rsidR="00C318B6" w:rsidRPr="00C318B6">
        <w:rPr>
          <w:rFonts w:ascii="Arial" w:hAnsi="Arial" w:cs="Arial"/>
          <w:sz w:val="20"/>
          <w:szCs w:val="20"/>
        </w:rPr>
        <w:t xml:space="preserve">Convenor </w:t>
      </w:r>
      <w:r w:rsidR="00683F04">
        <w:rPr>
          <w:rFonts w:ascii="Arial" w:hAnsi="Arial" w:cs="Arial"/>
          <w:sz w:val="20"/>
          <w:szCs w:val="20"/>
        </w:rPr>
        <w:tab/>
      </w:r>
    </w:p>
    <w:p w14:paraId="78DD8975" w14:textId="129A67D2" w:rsidR="00C318B6" w:rsidRPr="00C318B6" w:rsidRDefault="00A87862" w:rsidP="00683F04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</w:t>
      </w:r>
      <w:r w:rsidR="00C318B6" w:rsidRPr="00C318B6">
        <w:rPr>
          <w:rFonts w:ascii="Arial" w:hAnsi="Arial" w:cs="Arial"/>
          <w:sz w:val="20"/>
          <w:szCs w:val="20"/>
        </w:rPr>
        <w:t xml:space="preserve"> Paper Chair</w:t>
      </w:r>
      <w:r w:rsidR="00683F04">
        <w:rPr>
          <w:rFonts w:ascii="Arial" w:hAnsi="Arial" w:cs="Arial"/>
          <w:sz w:val="20"/>
          <w:szCs w:val="20"/>
        </w:rPr>
        <w:tab/>
      </w:r>
    </w:p>
    <w:p w14:paraId="65EF513A" w14:textId="0A10CF28" w:rsidR="00C318B6" w:rsidRPr="00C318B6" w:rsidRDefault="00C318B6" w:rsidP="00683F04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C318B6">
        <w:rPr>
          <w:rFonts w:ascii="Arial" w:hAnsi="Arial" w:cs="Arial"/>
          <w:sz w:val="20"/>
          <w:szCs w:val="20"/>
        </w:rPr>
        <w:t>Ideas Factory</w:t>
      </w:r>
      <w:r w:rsidR="004C7208">
        <w:rPr>
          <w:rFonts w:ascii="Arial" w:hAnsi="Arial" w:cs="Arial"/>
          <w:sz w:val="20"/>
          <w:szCs w:val="20"/>
        </w:rPr>
        <w:t xml:space="preserve"> / Poster Presentation</w:t>
      </w:r>
      <w:r w:rsidRPr="00C318B6">
        <w:rPr>
          <w:rFonts w:ascii="Arial" w:hAnsi="Arial" w:cs="Arial"/>
          <w:sz w:val="20"/>
          <w:szCs w:val="20"/>
        </w:rPr>
        <w:t xml:space="preserve"> Chair </w:t>
      </w:r>
      <w:r w:rsidR="00683F04">
        <w:rPr>
          <w:rFonts w:ascii="Arial" w:hAnsi="Arial" w:cs="Arial"/>
          <w:sz w:val="20"/>
          <w:szCs w:val="20"/>
        </w:rPr>
        <w:tab/>
      </w:r>
    </w:p>
    <w:p w14:paraId="290C0480" w14:textId="41E7F8B7" w:rsidR="00C318B6" w:rsidRPr="00C318B6" w:rsidRDefault="00C318B6" w:rsidP="00683F04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C318B6">
        <w:rPr>
          <w:rFonts w:ascii="Arial" w:hAnsi="Arial" w:cs="Arial"/>
          <w:sz w:val="20"/>
          <w:szCs w:val="20"/>
        </w:rPr>
        <w:t>Sponsorship Chair</w:t>
      </w:r>
      <w:r w:rsidR="00683F04">
        <w:rPr>
          <w:rFonts w:ascii="Arial" w:hAnsi="Arial" w:cs="Arial"/>
          <w:sz w:val="20"/>
          <w:szCs w:val="20"/>
        </w:rPr>
        <w:tab/>
      </w:r>
    </w:p>
    <w:p w14:paraId="484DB572" w14:textId="7B3D4D62" w:rsidR="00C318B6" w:rsidRPr="00C318B6" w:rsidRDefault="00C318B6" w:rsidP="00683F04">
      <w:pPr>
        <w:tabs>
          <w:tab w:val="left" w:pos="4253"/>
        </w:tabs>
        <w:spacing w:after="120"/>
        <w:rPr>
          <w:rFonts w:ascii="Arial" w:hAnsi="Arial" w:cs="Arial"/>
          <w:sz w:val="20"/>
          <w:szCs w:val="20"/>
        </w:rPr>
      </w:pPr>
      <w:r w:rsidRPr="00C318B6">
        <w:rPr>
          <w:rFonts w:ascii="Arial" w:hAnsi="Arial" w:cs="Arial"/>
          <w:sz w:val="20"/>
          <w:szCs w:val="20"/>
        </w:rPr>
        <w:t>Student Volunteer Coordinator</w:t>
      </w:r>
      <w:r w:rsidR="00683F04">
        <w:rPr>
          <w:rFonts w:ascii="Arial" w:hAnsi="Arial" w:cs="Arial"/>
          <w:sz w:val="20"/>
          <w:szCs w:val="20"/>
        </w:rPr>
        <w:tab/>
      </w:r>
    </w:p>
    <w:p w14:paraId="1705C8EA" w14:textId="79CE9EAF" w:rsidR="00C318B6" w:rsidRDefault="00C318B6" w:rsidP="00683F04">
      <w:pPr>
        <w:tabs>
          <w:tab w:val="left" w:pos="4253"/>
        </w:tabs>
        <w:spacing w:after="120"/>
        <w:rPr>
          <w:rFonts w:ascii="Arial" w:hAnsi="Arial" w:cs="Arial"/>
          <w:sz w:val="20"/>
          <w:szCs w:val="20"/>
        </w:rPr>
      </w:pPr>
      <w:r w:rsidRPr="00C318B6">
        <w:rPr>
          <w:rFonts w:ascii="Arial" w:hAnsi="Arial" w:cs="Arial"/>
          <w:sz w:val="20"/>
          <w:szCs w:val="20"/>
        </w:rPr>
        <w:t>Student Volunteers</w:t>
      </w:r>
      <w:r w:rsidR="00683F04">
        <w:rPr>
          <w:rFonts w:ascii="Arial" w:hAnsi="Arial" w:cs="Arial"/>
          <w:sz w:val="20"/>
          <w:szCs w:val="20"/>
        </w:rPr>
        <w:tab/>
      </w:r>
    </w:p>
    <w:p w14:paraId="4F5CAD39" w14:textId="06AAA9F8" w:rsidR="004D2DAE" w:rsidRPr="00C318B6" w:rsidRDefault="004D2DAE" w:rsidP="00683F04">
      <w:pPr>
        <w:tabs>
          <w:tab w:val="left" w:pos="425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 Conference Organiser</w:t>
      </w:r>
      <w:r w:rsidR="00683F04">
        <w:rPr>
          <w:rFonts w:ascii="Arial" w:hAnsi="Arial" w:cs="Arial"/>
          <w:sz w:val="20"/>
          <w:szCs w:val="20"/>
        </w:rPr>
        <w:tab/>
      </w:r>
    </w:p>
    <w:p w14:paraId="53F97BFE" w14:textId="1CAC5DE4" w:rsidR="00C318B6" w:rsidRDefault="006A3DA1" w:rsidP="006A3DA1">
      <w:pPr>
        <w:pStyle w:val="Heading1"/>
      </w:pPr>
      <w:bookmarkStart w:id="7" w:name="_Toc36659650"/>
      <w:r w:rsidRPr="00C318B6">
        <w:t>SPONSORS</w:t>
      </w:r>
      <w:bookmarkEnd w:id="7"/>
      <w:r>
        <w:t xml:space="preserve"> </w:t>
      </w:r>
    </w:p>
    <w:p w14:paraId="09EB6D4F" w14:textId="2524C0D0" w:rsidR="00C318B6" w:rsidRPr="0004436E" w:rsidRDefault="00E55C45" w:rsidP="00E55C45">
      <w:pPr>
        <w:spacing w:after="120"/>
        <w:rPr>
          <w:rFonts w:ascii="Arial" w:hAnsi="Arial" w:cs="Arial"/>
          <w:i/>
          <w:sz w:val="20"/>
          <w:szCs w:val="20"/>
        </w:rPr>
      </w:pPr>
      <w:r w:rsidRPr="0004436E">
        <w:rPr>
          <w:rFonts w:ascii="Arial" w:hAnsi="Arial" w:cs="Arial"/>
          <w:i/>
          <w:sz w:val="20"/>
          <w:szCs w:val="20"/>
        </w:rPr>
        <w:t>List sponsors and categories if used e.g. Platinum, Gold, Silver, Bronze</w:t>
      </w:r>
    </w:p>
    <w:p w14:paraId="01A6D488" w14:textId="77777777" w:rsidR="0043698D" w:rsidRPr="00181F12" w:rsidRDefault="0043698D" w:rsidP="0043698D">
      <w:pPr>
        <w:pStyle w:val="Heading1"/>
      </w:pPr>
      <w:bookmarkStart w:id="8" w:name="_Toc236025856"/>
      <w:bookmarkStart w:id="9" w:name="_Toc36659651"/>
      <w:r w:rsidRPr="00181F12">
        <w:lastRenderedPageBreak/>
        <w:t>DELEGATE PROFILE</w:t>
      </w:r>
      <w:bookmarkEnd w:id="8"/>
      <w:bookmarkEnd w:id="9"/>
    </w:p>
    <w:p w14:paraId="78340C24" w14:textId="77777777" w:rsidR="0043698D" w:rsidRPr="00181F12" w:rsidRDefault="0043698D" w:rsidP="0043698D">
      <w:pPr>
        <w:pStyle w:val="Heading2"/>
      </w:pPr>
      <w:bookmarkStart w:id="10" w:name="_Toc236025857"/>
      <w:bookmarkStart w:id="11" w:name="_Toc36659652"/>
      <w:r w:rsidRPr="00181F12">
        <w:t>Delegates by registration type</w:t>
      </w:r>
      <w:bookmarkEnd w:id="10"/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392"/>
        <w:gridCol w:w="1393"/>
        <w:gridCol w:w="1393"/>
      </w:tblGrid>
      <w:tr w:rsidR="0043698D" w:rsidRPr="0059580B" w14:paraId="09C21121" w14:textId="77777777" w:rsidTr="00E516D2">
        <w:tc>
          <w:tcPr>
            <w:tcW w:w="2694" w:type="dxa"/>
            <w:shd w:val="clear" w:color="auto" w:fill="E0E0E0"/>
          </w:tcPr>
          <w:p w14:paraId="7FC2BDC2" w14:textId="77777777" w:rsidR="0043698D" w:rsidRPr="0059580B" w:rsidRDefault="0043698D" w:rsidP="00E51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2" w:name="_Hlk235854901"/>
            <w:r w:rsidRPr="0059580B">
              <w:rPr>
                <w:rFonts w:ascii="Arial" w:hAnsi="Arial" w:cs="Arial"/>
                <w:b/>
                <w:bCs/>
                <w:sz w:val="20"/>
                <w:szCs w:val="20"/>
              </w:rPr>
              <w:t>Registration Type</w:t>
            </w:r>
          </w:p>
        </w:tc>
        <w:tc>
          <w:tcPr>
            <w:tcW w:w="1392" w:type="dxa"/>
            <w:shd w:val="clear" w:color="auto" w:fill="E0E0E0"/>
          </w:tcPr>
          <w:p w14:paraId="6CF6AA71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Earlyb</w:t>
            </w:r>
            <w:r w:rsidRPr="0059580B">
              <w:rPr>
                <w:rFonts w:ascii="Arial" w:hAnsi="Arial" w:cs="Arial"/>
                <w:b/>
                <w:bCs/>
                <w:sz w:val="20"/>
                <w:szCs w:val="20"/>
              </w:rPr>
              <w:t>ird</w:t>
            </w:r>
            <w:proofErr w:type="spellEnd"/>
          </w:p>
        </w:tc>
        <w:tc>
          <w:tcPr>
            <w:tcW w:w="1393" w:type="dxa"/>
            <w:shd w:val="clear" w:color="auto" w:fill="E0E0E0"/>
          </w:tcPr>
          <w:p w14:paraId="4DF5B1B4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1393" w:type="dxa"/>
            <w:shd w:val="clear" w:color="auto" w:fill="E0E0E0"/>
          </w:tcPr>
          <w:p w14:paraId="65AF1B95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3698D" w:rsidRPr="0059580B" w14:paraId="344A6837" w14:textId="77777777" w:rsidTr="00E516D2">
        <w:tc>
          <w:tcPr>
            <w:tcW w:w="2694" w:type="dxa"/>
          </w:tcPr>
          <w:p w14:paraId="7517C4F9" w14:textId="77777777" w:rsidR="0043698D" w:rsidRPr="0059580B" w:rsidRDefault="0043698D" w:rsidP="00E5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registration</w:t>
            </w:r>
          </w:p>
        </w:tc>
        <w:tc>
          <w:tcPr>
            <w:tcW w:w="1392" w:type="dxa"/>
          </w:tcPr>
          <w:p w14:paraId="2BEC882F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C313324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683AB2A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8D" w:rsidRPr="0059580B" w14:paraId="49482C6C" w14:textId="77777777" w:rsidTr="00E516D2">
        <w:tc>
          <w:tcPr>
            <w:tcW w:w="2694" w:type="dxa"/>
          </w:tcPr>
          <w:p w14:paraId="258CC67F" w14:textId="77777777" w:rsidR="0043698D" w:rsidRPr="006E4116" w:rsidRDefault="0043698D" w:rsidP="00E516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4116">
              <w:rPr>
                <w:rFonts w:ascii="Arial" w:hAnsi="Arial" w:cs="Arial"/>
                <w:sz w:val="20"/>
                <w:szCs w:val="20"/>
              </w:rPr>
              <w:t>Non-member</w:t>
            </w:r>
          </w:p>
        </w:tc>
        <w:tc>
          <w:tcPr>
            <w:tcW w:w="1392" w:type="dxa"/>
          </w:tcPr>
          <w:p w14:paraId="24A7B8AD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16483B6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81DC62B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8D" w:rsidRPr="0059580B" w14:paraId="7C679F49" w14:textId="77777777" w:rsidTr="00E516D2">
        <w:tc>
          <w:tcPr>
            <w:tcW w:w="2694" w:type="dxa"/>
          </w:tcPr>
          <w:p w14:paraId="70DD0C0A" w14:textId="77777777" w:rsidR="0043698D" w:rsidRPr="006E4116" w:rsidRDefault="0043698D" w:rsidP="00E516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4116">
              <w:rPr>
                <w:rFonts w:ascii="Arial" w:hAnsi="Arial" w:cs="Arial"/>
                <w:sz w:val="20"/>
                <w:szCs w:val="20"/>
              </w:rPr>
              <w:t>CAUTHE member</w:t>
            </w:r>
          </w:p>
        </w:tc>
        <w:tc>
          <w:tcPr>
            <w:tcW w:w="1392" w:type="dxa"/>
          </w:tcPr>
          <w:p w14:paraId="6B23CF8B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7DE07B3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BDA2FC5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8D" w:rsidRPr="0059580B" w14:paraId="23A9CB30" w14:textId="77777777" w:rsidTr="00E516D2">
        <w:tc>
          <w:tcPr>
            <w:tcW w:w="2694" w:type="dxa"/>
          </w:tcPr>
          <w:p w14:paraId="2E56A423" w14:textId="77777777" w:rsidR="0043698D" w:rsidRPr="0059580B" w:rsidRDefault="0043698D" w:rsidP="00E5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392" w:type="dxa"/>
          </w:tcPr>
          <w:p w14:paraId="4CE3ACDA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56B14BD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80785EF" w14:textId="77777777" w:rsidR="0043698D" w:rsidRPr="0059580B" w:rsidRDefault="0043698D" w:rsidP="00E516D2">
            <w:pPr>
              <w:tabs>
                <w:tab w:val="left" w:pos="461"/>
                <w:tab w:val="center" w:pos="5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8D" w:rsidRPr="0059580B" w14:paraId="73A3B0EB" w14:textId="77777777" w:rsidTr="00E516D2">
        <w:tc>
          <w:tcPr>
            <w:tcW w:w="2694" w:type="dxa"/>
          </w:tcPr>
          <w:p w14:paraId="43E4AE1B" w14:textId="77777777" w:rsidR="0043698D" w:rsidRPr="006E4116" w:rsidRDefault="0043698D" w:rsidP="00E516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  <w:r w:rsidRPr="006E4116">
              <w:rPr>
                <w:rFonts w:ascii="Arial" w:hAnsi="Arial" w:cs="Arial"/>
                <w:sz w:val="20"/>
                <w:szCs w:val="20"/>
              </w:rPr>
              <w:t>-member</w:t>
            </w:r>
          </w:p>
        </w:tc>
        <w:tc>
          <w:tcPr>
            <w:tcW w:w="1392" w:type="dxa"/>
          </w:tcPr>
          <w:p w14:paraId="36F80818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45B42BB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C1BDAC0" w14:textId="77777777" w:rsidR="0043698D" w:rsidRPr="0059580B" w:rsidRDefault="0043698D" w:rsidP="00E516D2">
            <w:pPr>
              <w:tabs>
                <w:tab w:val="left" w:pos="461"/>
                <w:tab w:val="center" w:pos="5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8D" w:rsidRPr="0059580B" w14:paraId="3E008EFF" w14:textId="77777777" w:rsidTr="00E516D2">
        <w:tc>
          <w:tcPr>
            <w:tcW w:w="2694" w:type="dxa"/>
          </w:tcPr>
          <w:p w14:paraId="69C717E9" w14:textId="77777777" w:rsidR="0043698D" w:rsidRPr="006E4116" w:rsidRDefault="0043698D" w:rsidP="00E516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E4116">
              <w:rPr>
                <w:rFonts w:ascii="Arial" w:hAnsi="Arial" w:cs="Arial"/>
                <w:sz w:val="20"/>
                <w:szCs w:val="20"/>
              </w:rPr>
              <w:t>CAUTHE member</w:t>
            </w:r>
          </w:p>
        </w:tc>
        <w:tc>
          <w:tcPr>
            <w:tcW w:w="1392" w:type="dxa"/>
          </w:tcPr>
          <w:p w14:paraId="15ED3F42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9A072E2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B6432E0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8D" w:rsidRPr="0059580B" w14:paraId="1AB4CBB1" w14:textId="77777777" w:rsidTr="00E516D2">
        <w:tc>
          <w:tcPr>
            <w:tcW w:w="2694" w:type="dxa"/>
          </w:tcPr>
          <w:p w14:paraId="367A9B63" w14:textId="77777777" w:rsidR="0043698D" w:rsidRPr="0059580B" w:rsidRDefault="0043698D" w:rsidP="00E5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One-day registration</w:t>
            </w:r>
          </w:p>
        </w:tc>
        <w:tc>
          <w:tcPr>
            <w:tcW w:w="1392" w:type="dxa"/>
          </w:tcPr>
          <w:p w14:paraId="18A7FB23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F5A1CD7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F116DF9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8D" w:rsidRPr="0059580B" w14:paraId="0C85D7E4" w14:textId="77777777" w:rsidTr="00E516D2">
        <w:tc>
          <w:tcPr>
            <w:tcW w:w="2694" w:type="dxa"/>
          </w:tcPr>
          <w:p w14:paraId="24F6FDCC" w14:textId="77777777" w:rsidR="0043698D" w:rsidRPr="006E4116" w:rsidRDefault="0043698D" w:rsidP="00E516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4116">
              <w:rPr>
                <w:rFonts w:ascii="Arial" w:hAnsi="Arial" w:cs="Arial"/>
                <w:sz w:val="20"/>
                <w:szCs w:val="20"/>
              </w:rPr>
              <w:t>Non-member</w:t>
            </w:r>
          </w:p>
        </w:tc>
        <w:tc>
          <w:tcPr>
            <w:tcW w:w="1392" w:type="dxa"/>
          </w:tcPr>
          <w:p w14:paraId="3273534D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D4F82CC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E598D13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8D" w:rsidRPr="0059580B" w14:paraId="55C25991" w14:textId="77777777" w:rsidTr="00E516D2">
        <w:tc>
          <w:tcPr>
            <w:tcW w:w="2694" w:type="dxa"/>
          </w:tcPr>
          <w:p w14:paraId="05B7EBF8" w14:textId="77777777" w:rsidR="0043698D" w:rsidRPr="006E4116" w:rsidRDefault="0043698D" w:rsidP="00E516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4116">
              <w:rPr>
                <w:rFonts w:ascii="Arial" w:hAnsi="Arial" w:cs="Arial"/>
                <w:sz w:val="20"/>
                <w:szCs w:val="20"/>
              </w:rPr>
              <w:t>CAUTHE member</w:t>
            </w:r>
          </w:p>
        </w:tc>
        <w:tc>
          <w:tcPr>
            <w:tcW w:w="1392" w:type="dxa"/>
          </w:tcPr>
          <w:p w14:paraId="7BE44E06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0924095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5C4461C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873" w:rsidRPr="0059580B" w14:paraId="197D7096" w14:textId="77777777" w:rsidTr="00E516D2">
        <w:tc>
          <w:tcPr>
            <w:tcW w:w="2694" w:type="dxa"/>
          </w:tcPr>
          <w:p w14:paraId="40A349F9" w14:textId="52029D63" w:rsidR="00663873" w:rsidRPr="0059580B" w:rsidRDefault="00115F79" w:rsidP="00E5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PhD/ECR w</w:t>
            </w:r>
            <w:r w:rsidR="00663873" w:rsidRPr="00663873">
              <w:rPr>
                <w:rFonts w:ascii="Arial" w:hAnsi="Arial" w:cs="Arial"/>
                <w:sz w:val="20"/>
                <w:szCs w:val="20"/>
              </w:rPr>
              <w:t>orkshop only</w:t>
            </w:r>
          </w:p>
        </w:tc>
        <w:tc>
          <w:tcPr>
            <w:tcW w:w="1392" w:type="dxa"/>
          </w:tcPr>
          <w:p w14:paraId="5359AC86" w14:textId="77777777" w:rsidR="00663873" w:rsidRPr="0059580B" w:rsidRDefault="00663873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23C6D11" w14:textId="77777777" w:rsidR="00663873" w:rsidRPr="0059580B" w:rsidRDefault="00663873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330FD97" w14:textId="77777777" w:rsidR="00663873" w:rsidRPr="0059580B" w:rsidRDefault="00663873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F79" w:rsidRPr="0059580B" w14:paraId="434163E1" w14:textId="77777777" w:rsidTr="00E516D2">
        <w:tc>
          <w:tcPr>
            <w:tcW w:w="2694" w:type="dxa"/>
          </w:tcPr>
          <w:p w14:paraId="3AF24321" w14:textId="3EA182E2" w:rsidR="00115F79" w:rsidRPr="0059580B" w:rsidRDefault="00115F79" w:rsidP="00E5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MCA workshop only</w:t>
            </w:r>
          </w:p>
        </w:tc>
        <w:tc>
          <w:tcPr>
            <w:tcW w:w="1392" w:type="dxa"/>
          </w:tcPr>
          <w:p w14:paraId="7B060EF8" w14:textId="77777777" w:rsidR="00115F79" w:rsidRPr="0059580B" w:rsidRDefault="00115F79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27932F6" w14:textId="77777777" w:rsidR="00115F79" w:rsidRPr="0059580B" w:rsidRDefault="00115F79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EA4CC60" w14:textId="77777777" w:rsidR="00115F79" w:rsidRPr="0059580B" w:rsidRDefault="00115F79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8D" w:rsidRPr="0059580B" w14:paraId="2222E20A" w14:textId="77777777" w:rsidTr="00E516D2">
        <w:tc>
          <w:tcPr>
            <w:tcW w:w="2694" w:type="dxa"/>
          </w:tcPr>
          <w:p w14:paraId="1BF2FA42" w14:textId="77777777" w:rsidR="0043698D" w:rsidRPr="0059580B" w:rsidRDefault="0043698D" w:rsidP="00E516D2">
            <w:pPr>
              <w:rPr>
                <w:rFonts w:ascii="Arial" w:hAnsi="Arial" w:cs="Arial"/>
                <w:sz w:val="20"/>
                <w:szCs w:val="20"/>
              </w:rPr>
            </w:pPr>
            <w:r w:rsidRPr="0059580B">
              <w:rPr>
                <w:rFonts w:ascii="Arial" w:hAnsi="Arial" w:cs="Arial"/>
                <w:sz w:val="20"/>
                <w:szCs w:val="20"/>
              </w:rPr>
              <w:t>Complimentary</w:t>
            </w:r>
            <w:r>
              <w:rPr>
                <w:rFonts w:ascii="Arial" w:hAnsi="Arial" w:cs="Arial"/>
                <w:sz w:val="20"/>
                <w:szCs w:val="20"/>
              </w:rPr>
              <w:t xml:space="preserve"> / Exhibitor / Volunteer</w:t>
            </w:r>
          </w:p>
        </w:tc>
        <w:tc>
          <w:tcPr>
            <w:tcW w:w="1392" w:type="dxa"/>
          </w:tcPr>
          <w:p w14:paraId="537783C0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B064B6C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B882C94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8D" w:rsidRPr="0059580B" w14:paraId="49D1096A" w14:textId="77777777" w:rsidTr="00E516D2">
        <w:tc>
          <w:tcPr>
            <w:tcW w:w="2694" w:type="dxa"/>
          </w:tcPr>
          <w:p w14:paraId="2F465CEB" w14:textId="77777777" w:rsidR="0043698D" w:rsidRPr="006A3DA1" w:rsidRDefault="0043698D" w:rsidP="00E516D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A3DA1">
              <w:rPr>
                <w:rFonts w:ascii="Arial" w:hAnsi="Arial" w:cs="Arial"/>
                <w:iCs/>
                <w:sz w:val="20"/>
                <w:szCs w:val="20"/>
              </w:rPr>
              <w:t>Other</w:t>
            </w:r>
          </w:p>
        </w:tc>
        <w:tc>
          <w:tcPr>
            <w:tcW w:w="1392" w:type="dxa"/>
          </w:tcPr>
          <w:p w14:paraId="3967818F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2E20ACA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4C4B7EE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8D" w:rsidRPr="0059580B" w14:paraId="709823A8" w14:textId="77777777" w:rsidTr="00E516D2">
        <w:tc>
          <w:tcPr>
            <w:tcW w:w="2694" w:type="dxa"/>
          </w:tcPr>
          <w:p w14:paraId="73630D2F" w14:textId="77777777" w:rsidR="0043698D" w:rsidRDefault="0043698D" w:rsidP="00E51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9FDB092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46BAB7A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19E4A60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8D" w:rsidRPr="0059580B" w14:paraId="1FA67A8F" w14:textId="77777777" w:rsidTr="00E516D2">
        <w:tc>
          <w:tcPr>
            <w:tcW w:w="5479" w:type="dxa"/>
            <w:gridSpan w:val="3"/>
          </w:tcPr>
          <w:p w14:paraId="179CDB9F" w14:textId="77777777" w:rsidR="0043698D" w:rsidRPr="0059580B" w:rsidRDefault="0043698D" w:rsidP="00E516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393" w:type="dxa"/>
          </w:tcPr>
          <w:p w14:paraId="77A21257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B8899A" w14:textId="77777777" w:rsidR="0043698D" w:rsidRPr="0059580B" w:rsidRDefault="0043698D" w:rsidP="0043698D">
      <w:pPr>
        <w:pStyle w:val="Heading2"/>
      </w:pPr>
      <w:bookmarkStart w:id="13" w:name="_Toc236025858"/>
      <w:bookmarkStart w:id="14" w:name="_Toc36659653"/>
      <w:bookmarkEnd w:id="12"/>
      <w:r>
        <w:t>Delegate place of origin</w:t>
      </w:r>
      <w:bookmarkEnd w:id="13"/>
      <w:bookmarkEnd w:id="14"/>
    </w:p>
    <w:tbl>
      <w:tblPr>
        <w:tblW w:w="39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960"/>
        <w:gridCol w:w="996"/>
      </w:tblGrid>
      <w:tr w:rsidR="0043698D" w:rsidRPr="0059580B" w14:paraId="43746AE9" w14:textId="77777777" w:rsidTr="00E516D2">
        <w:trPr>
          <w:trHeight w:val="255"/>
        </w:trPr>
        <w:tc>
          <w:tcPr>
            <w:tcW w:w="1980" w:type="dxa"/>
            <w:shd w:val="clear" w:color="auto" w:fill="E0E0E0"/>
            <w:noWrap/>
            <w:vAlign w:val="bottom"/>
          </w:tcPr>
          <w:p w14:paraId="5283C7FD" w14:textId="77777777" w:rsidR="0043698D" w:rsidRPr="0059580B" w:rsidRDefault="0043698D" w:rsidP="00E51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bCs/>
                <w:sz w:val="20"/>
                <w:szCs w:val="20"/>
              </w:rPr>
              <w:t>Origin</w:t>
            </w:r>
          </w:p>
        </w:tc>
        <w:tc>
          <w:tcPr>
            <w:tcW w:w="960" w:type="dxa"/>
            <w:shd w:val="clear" w:color="auto" w:fill="E0E0E0"/>
            <w:noWrap/>
            <w:vAlign w:val="bottom"/>
          </w:tcPr>
          <w:p w14:paraId="249C1618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96" w:type="dxa"/>
            <w:shd w:val="clear" w:color="auto" w:fill="E0E0E0"/>
            <w:noWrap/>
            <w:vAlign w:val="bottom"/>
          </w:tcPr>
          <w:p w14:paraId="130860C0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43698D" w:rsidRPr="0059580B" w14:paraId="52BE0822" w14:textId="77777777" w:rsidTr="00E516D2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</w:tcPr>
          <w:p w14:paraId="64363938" w14:textId="77777777" w:rsidR="0043698D" w:rsidRPr="0059580B" w:rsidRDefault="0043698D" w:rsidP="00E51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bCs/>
                <w:sz w:val="20"/>
                <w:szCs w:val="20"/>
              </w:rPr>
              <w:t>Australia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3E0B9D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A503996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698D" w:rsidRPr="0059580B" w14:paraId="064DAA31" w14:textId="77777777" w:rsidTr="00E516D2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</w:tcPr>
          <w:p w14:paraId="5F4AD59E" w14:textId="77777777" w:rsidR="0043698D" w:rsidRPr="0059580B" w:rsidRDefault="0043698D" w:rsidP="00E51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Zealand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F2035C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377CF04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698D" w:rsidRPr="0059580B" w14:paraId="532FDDFC" w14:textId="77777777" w:rsidTr="00E516D2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</w:tcPr>
          <w:p w14:paraId="6C86D631" w14:textId="77777777" w:rsidR="0043698D" w:rsidRPr="0059580B" w:rsidRDefault="0043698D" w:rsidP="00E51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D3FF14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EED5DAF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698D" w:rsidRPr="0059580B" w14:paraId="098D51BB" w14:textId="77777777" w:rsidTr="00E516D2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</w:tcPr>
          <w:p w14:paraId="6E63FD76" w14:textId="77777777" w:rsidR="0043698D" w:rsidRPr="0059580B" w:rsidRDefault="0043698D" w:rsidP="00E516D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FF8DCF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2EFEE14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D852BF5" w14:textId="77777777" w:rsidR="0043698D" w:rsidRPr="00540A58" w:rsidRDefault="0043698D" w:rsidP="0043698D">
      <w:pPr>
        <w:pStyle w:val="Heading2"/>
      </w:pPr>
      <w:bookmarkStart w:id="15" w:name="_Toc236025859"/>
      <w:bookmarkStart w:id="16" w:name="_Toc36659654"/>
      <w:r w:rsidRPr="00334707">
        <w:t xml:space="preserve">Social </w:t>
      </w:r>
      <w:r>
        <w:t>function a</w:t>
      </w:r>
      <w:r w:rsidRPr="00334707">
        <w:t>ttendance</w:t>
      </w:r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1305"/>
        <w:gridCol w:w="1134"/>
        <w:gridCol w:w="1134"/>
      </w:tblGrid>
      <w:tr w:rsidR="0043698D" w:rsidRPr="0059580B" w14:paraId="5BC2F749" w14:textId="77777777" w:rsidTr="00E516D2">
        <w:tc>
          <w:tcPr>
            <w:tcW w:w="3481" w:type="dxa"/>
            <w:shd w:val="clear" w:color="auto" w:fill="E0E0E0"/>
          </w:tcPr>
          <w:p w14:paraId="48F4123F" w14:textId="77777777" w:rsidR="0043698D" w:rsidRPr="0059580B" w:rsidRDefault="0043698D" w:rsidP="00E516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sz w:val="20"/>
                <w:szCs w:val="20"/>
              </w:rPr>
              <w:t>Programmed Social Function</w:t>
            </w:r>
          </w:p>
        </w:tc>
        <w:tc>
          <w:tcPr>
            <w:tcW w:w="1305" w:type="dxa"/>
            <w:shd w:val="clear" w:color="auto" w:fill="E0E0E0"/>
          </w:tcPr>
          <w:p w14:paraId="566CD639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sz w:val="20"/>
                <w:szCs w:val="20"/>
              </w:rPr>
              <w:t>Delegates</w:t>
            </w:r>
          </w:p>
        </w:tc>
        <w:tc>
          <w:tcPr>
            <w:tcW w:w="1134" w:type="dxa"/>
            <w:shd w:val="clear" w:color="auto" w:fill="E0E0E0"/>
          </w:tcPr>
          <w:p w14:paraId="286332A8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sz w:val="20"/>
                <w:szCs w:val="20"/>
              </w:rPr>
              <w:t>Guests</w:t>
            </w:r>
          </w:p>
        </w:tc>
        <w:tc>
          <w:tcPr>
            <w:tcW w:w="1134" w:type="dxa"/>
            <w:shd w:val="clear" w:color="auto" w:fill="E0E0E0"/>
          </w:tcPr>
          <w:p w14:paraId="009B2ABB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91CD8" w:rsidRPr="0059580B" w14:paraId="084B79AA" w14:textId="77777777" w:rsidTr="00E516D2">
        <w:tc>
          <w:tcPr>
            <w:tcW w:w="3481" w:type="dxa"/>
          </w:tcPr>
          <w:p w14:paraId="70BFF13A" w14:textId="331BB333" w:rsidR="00891CD8" w:rsidRPr="0059580B" w:rsidRDefault="00891CD8" w:rsidP="00E5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Informal </w:t>
            </w:r>
          </w:p>
        </w:tc>
        <w:tc>
          <w:tcPr>
            <w:tcW w:w="1305" w:type="dxa"/>
          </w:tcPr>
          <w:p w14:paraId="0E9640C0" w14:textId="77777777" w:rsidR="00891CD8" w:rsidRPr="0059580B" w:rsidRDefault="00891CD8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EB0D6" w14:textId="77777777" w:rsidR="00891CD8" w:rsidRPr="0059580B" w:rsidRDefault="00891CD8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2C63A" w14:textId="77777777" w:rsidR="00891CD8" w:rsidRPr="0059580B" w:rsidRDefault="00891CD8" w:rsidP="00E51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698D" w:rsidRPr="0059580B" w14:paraId="76816061" w14:textId="77777777" w:rsidTr="00E516D2">
        <w:tc>
          <w:tcPr>
            <w:tcW w:w="3481" w:type="dxa"/>
          </w:tcPr>
          <w:p w14:paraId="6195A3EE" w14:textId="77777777" w:rsidR="0043698D" w:rsidRPr="0059580B" w:rsidRDefault="0043698D" w:rsidP="00E516D2">
            <w:pPr>
              <w:rPr>
                <w:rFonts w:ascii="Arial" w:hAnsi="Arial" w:cs="Arial"/>
                <w:sz w:val="20"/>
                <w:szCs w:val="20"/>
              </w:rPr>
            </w:pPr>
            <w:r w:rsidRPr="0059580B">
              <w:rPr>
                <w:rFonts w:ascii="Arial" w:hAnsi="Arial" w:cs="Arial"/>
                <w:sz w:val="20"/>
                <w:szCs w:val="20"/>
              </w:rPr>
              <w:t xml:space="preserve">Welcome reception </w:t>
            </w:r>
          </w:p>
        </w:tc>
        <w:tc>
          <w:tcPr>
            <w:tcW w:w="1305" w:type="dxa"/>
          </w:tcPr>
          <w:p w14:paraId="44BEC2CB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43BDB6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D1D265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698D" w:rsidRPr="0059580B" w14:paraId="10629BD7" w14:textId="77777777" w:rsidTr="00E516D2">
        <w:tc>
          <w:tcPr>
            <w:tcW w:w="3481" w:type="dxa"/>
          </w:tcPr>
          <w:p w14:paraId="5C5B5476" w14:textId="77777777" w:rsidR="0043698D" w:rsidRPr="0059580B" w:rsidRDefault="0043698D" w:rsidP="00E516D2">
            <w:pPr>
              <w:rPr>
                <w:rFonts w:ascii="Arial" w:hAnsi="Arial" w:cs="Arial"/>
                <w:sz w:val="20"/>
                <w:szCs w:val="20"/>
              </w:rPr>
            </w:pPr>
            <w:r w:rsidRPr="0059580B">
              <w:rPr>
                <w:rFonts w:ascii="Arial" w:hAnsi="Arial" w:cs="Arial"/>
                <w:sz w:val="20"/>
                <w:szCs w:val="20"/>
              </w:rPr>
              <w:t xml:space="preserve">Conference dinner </w:t>
            </w:r>
          </w:p>
        </w:tc>
        <w:tc>
          <w:tcPr>
            <w:tcW w:w="1305" w:type="dxa"/>
          </w:tcPr>
          <w:p w14:paraId="36C40A02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C0D216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4843ED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698D" w:rsidRPr="0059580B" w14:paraId="32EF0968" w14:textId="77777777" w:rsidTr="00E516D2">
        <w:tc>
          <w:tcPr>
            <w:tcW w:w="3481" w:type="dxa"/>
          </w:tcPr>
          <w:p w14:paraId="3201382F" w14:textId="77777777" w:rsidR="0043698D" w:rsidRPr="0059580B" w:rsidRDefault="0043698D" w:rsidP="00E5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Optional tour(s)</w:t>
            </w:r>
          </w:p>
        </w:tc>
        <w:tc>
          <w:tcPr>
            <w:tcW w:w="1305" w:type="dxa"/>
          </w:tcPr>
          <w:p w14:paraId="73D53BF0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9505C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3CC219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698D" w:rsidRPr="0059580B" w14:paraId="7442985E" w14:textId="77777777" w:rsidTr="00E516D2">
        <w:tc>
          <w:tcPr>
            <w:tcW w:w="3481" w:type="dxa"/>
          </w:tcPr>
          <w:p w14:paraId="1748A9D5" w14:textId="77777777" w:rsidR="0043698D" w:rsidRDefault="0043698D" w:rsidP="00E51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9A81C0E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493076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D4DD83" w14:textId="77777777" w:rsidR="0043698D" w:rsidRPr="0059580B" w:rsidRDefault="0043698D" w:rsidP="00E51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6F2A5D" w14:textId="77777777" w:rsidR="0004436E" w:rsidRDefault="0004436E" w:rsidP="00632430">
      <w:pPr>
        <w:spacing w:after="120"/>
        <w:rPr>
          <w:rFonts w:ascii="Arial" w:hAnsi="Arial" w:cs="Arial"/>
          <w:b/>
          <w:sz w:val="20"/>
          <w:szCs w:val="20"/>
        </w:rPr>
      </w:pPr>
    </w:p>
    <w:p w14:paraId="371C2B79" w14:textId="1C1D3088" w:rsidR="00C318B6" w:rsidRPr="00A42A86" w:rsidRDefault="00C318B6" w:rsidP="00E55C45">
      <w:pPr>
        <w:pStyle w:val="Heading1"/>
      </w:pPr>
      <w:bookmarkStart w:id="17" w:name="_Toc236025853"/>
      <w:bookmarkStart w:id="18" w:name="_Toc36659655"/>
      <w:r w:rsidRPr="00B13BAA">
        <w:t>PAPER AND ABSTRACT</w:t>
      </w:r>
      <w:bookmarkEnd w:id="17"/>
      <w:r w:rsidR="00A42A86">
        <w:t xml:space="preserve"> REVIEW PROCESS</w:t>
      </w:r>
      <w:bookmarkEnd w:id="18"/>
    </w:p>
    <w:p w14:paraId="76A69855" w14:textId="0AA45121" w:rsidR="00A42A86" w:rsidRDefault="00A42A86" w:rsidP="00C07D0E">
      <w:pPr>
        <w:pStyle w:val="Heading2"/>
      </w:pPr>
      <w:bookmarkStart w:id="19" w:name="_Toc36659656"/>
      <w:bookmarkStart w:id="20" w:name="_Toc236025854"/>
      <w:r>
        <w:t>Paper and abstract reviewers</w:t>
      </w:r>
      <w:bookmarkEnd w:id="19"/>
    </w:p>
    <w:p w14:paraId="702EF8FA" w14:textId="2A674AA8" w:rsidR="00A42A86" w:rsidRPr="00A42A86" w:rsidRDefault="00A42A86" w:rsidP="00A42A86">
      <w:r w:rsidRPr="0004436E">
        <w:rPr>
          <w:rFonts w:ascii="Arial" w:hAnsi="Arial" w:cs="Arial"/>
          <w:i/>
          <w:sz w:val="20"/>
          <w:szCs w:val="20"/>
        </w:rPr>
        <w:t xml:space="preserve">List / table of paper and abstract reviewers </w:t>
      </w:r>
      <w:r>
        <w:rPr>
          <w:rFonts w:ascii="Arial" w:hAnsi="Arial" w:cs="Arial"/>
          <w:i/>
          <w:sz w:val="20"/>
          <w:szCs w:val="20"/>
        </w:rPr>
        <w:t>[</w:t>
      </w:r>
      <w:r w:rsidRPr="0004436E">
        <w:rPr>
          <w:rFonts w:ascii="Arial" w:hAnsi="Arial" w:cs="Arial"/>
          <w:i/>
          <w:sz w:val="20"/>
          <w:szCs w:val="20"/>
        </w:rPr>
        <w:t>and institutions</w:t>
      </w:r>
      <w:r>
        <w:rPr>
          <w:rFonts w:ascii="Arial" w:hAnsi="Arial" w:cs="Arial"/>
          <w:i/>
          <w:sz w:val="20"/>
          <w:szCs w:val="20"/>
        </w:rPr>
        <w:t>]</w:t>
      </w:r>
      <w:r w:rsidR="00731175">
        <w:rPr>
          <w:rFonts w:ascii="Arial" w:hAnsi="Arial" w:cs="Arial"/>
          <w:i/>
          <w:sz w:val="20"/>
          <w:szCs w:val="20"/>
        </w:rPr>
        <w:t xml:space="preserve"> and theme leaders (if relevant)</w:t>
      </w:r>
    </w:p>
    <w:p w14:paraId="50FB7023" w14:textId="35859978" w:rsidR="007E56A8" w:rsidRPr="00B13BAA" w:rsidRDefault="00630F6D" w:rsidP="00C07D0E">
      <w:pPr>
        <w:pStyle w:val="Heading2"/>
      </w:pPr>
      <w:bookmarkStart w:id="21" w:name="_Toc36659657"/>
      <w:r w:rsidRPr="00B13BAA">
        <w:t>Refereeing process</w:t>
      </w:r>
      <w:bookmarkEnd w:id="20"/>
      <w:bookmarkEnd w:id="21"/>
    </w:p>
    <w:p w14:paraId="424CAC78" w14:textId="32A8A5FF" w:rsidR="00404D34" w:rsidRPr="00A42A86" w:rsidRDefault="00630F6D" w:rsidP="00A42A86">
      <w:pPr>
        <w:spacing w:after="120"/>
        <w:rPr>
          <w:rFonts w:ascii="Arial" w:hAnsi="Arial" w:cs="Arial"/>
          <w:i/>
          <w:sz w:val="20"/>
          <w:szCs w:val="20"/>
        </w:rPr>
      </w:pPr>
      <w:r w:rsidRPr="00630F6D">
        <w:rPr>
          <w:rFonts w:ascii="Arial" w:hAnsi="Arial" w:cs="Arial"/>
          <w:i/>
          <w:sz w:val="20"/>
          <w:szCs w:val="20"/>
        </w:rPr>
        <w:t xml:space="preserve">Brief description </w:t>
      </w:r>
      <w:r w:rsidR="00A42A86">
        <w:rPr>
          <w:rFonts w:ascii="Arial" w:hAnsi="Arial" w:cs="Arial"/>
          <w:i/>
          <w:sz w:val="20"/>
          <w:szCs w:val="20"/>
        </w:rPr>
        <w:t xml:space="preserve">of </w:t>
      </w:r>
      <w:r w:rsidRPr="00630F6D">
        <w:rPr>
          <w:rFonts w:ascii="Arial" w:hAnsi="Arial" w:cs="Arial"/>
          <w:i/>
          <w:sz w:val="20"/>
          <w:szCs w:val="20"/>
        </w:rPr>
        <w:t xml:space="preserve">and </w:t>
      </w:r>
      <w:r w:rsidR="00A42A86">
        <w:rPr>
          <w:rFonts w:ascii="Arial" w:hAnsi="Arial" w:cs="Arial"/>
          <w:i/>
          <w:sz w:val="20"/>
          <w:szCs w:val="20"/>
        </w:rPr>
        <w:t>any</w:t>
      </w:r>
      <w:r w:rsidRPr="00630F6D">
        <w:rPr>
          <w:rFonts w:ascii="Arial" w:hAnsi="Arial" w:cs="Arial"/>
          <w:i/>
          <w:sz w:val="20"/>
          <w:szCs w:val="20"/>
        </w:rPr>
        <w:t xml:space="preserve"> issues </w:t>
      </w:r>
      <w:r w:rsidR="00A42A86">
        <w:rPr>
          <w:rFonts w:ascii="Arial" w:hAnsi="Arial" w:cs="Arial"/>
          <w:i/>
          <w:sz w:val="20"/>
          <w:szCs w:val="20"/>
        </w:rPr>
        <w:t>arising from</w:t>
      </w:r>
      <w:r w:rsidRPr="00630F6D">
        <w:rPr>
          <w:rFonts w:ascii="Arial" w:hAnsi="Arial" w:cs="Arial"/>
          <w:i/>
          <w:sz w:val="20"/>
          <w:szCs w:val="20"/>
        </w:rPr>
        <w:t xml:space="preserve"> the refereeing process </w:t>
      </w:r>
    </w:p>
    <w:p w14:paraId="7CCD5BF2" w14:textId="4AFD08D0" w:rsidR="004D2DAE" w:rsidRPr="00033EC0" w:rsidRDefault="00630F6D" w:rsidP="00C07D0E">
      <w:pPr>
        <w:pStyle w:val="Heading2"/>
      </w:pPr>
      <w:bookmarkStart w:id="22" w:name="_Toc236025855"/>
      <w:bookmarkStart w:id="23" w:name="_Toc36659658"/>
      <w:r w:rsidRPr="00033EC0">
        <w:t>Key Dates</w:t>
      </w:r>
      <w:bookmarkEnd w:id="22"/>
      <w:bookmarkEnd w:id="23"/>
    </w:p>
    <w:p w14:paraId="25852BE2" w14:textId="77777777" w:rsidR="004D2DAE" w:rsidRPr="004D2DAE" w:rsidRDefault="004D2DAE" w:rsidP="00630F6D">
      <w:pPr>
        <w:rPr>
          <w:rFonts w:ascii="Arial" w:hAnsi="Arial" w:cs="Arial"/>
          <w:sz w:val="20"/>
          <w:szCs w:val="20"/>
        </w:rPr>
      </w:pPr>
      <w:r w:rsidRPr="004D2DAE">
        <w:rPr>
          <w:rFonts w:ascii="Arial" w:hAnsi="Arial" w:cs="Arial"/>
          <w:sz w:val="20"/>
          <w:szCs w:val="20"/>
        </w:rPr>
        <w:t xml:space="preserve">Early bird submissions </w:t>
      </w:r>
    </w:p>
    <w:p w14:paraId="423D1447" w14:textId="1DF0FB3B" w:rsidR="004D2DAE" w:rsidRPr="004D2DAE" w:rsidRDefault="004D2DAE" w:rsidP="00630F6D">
      <w:pPr>
        <w:rPr>
          <w:rFonts w:ascii="Arial" w:hAnsi="Arial" w:cs="Arial"/>
          <w:sz w:val="20"/>
          <w:szCs w:val="20"/>
        </w:rPr>
      </w:pPr>
      <w:r w:rsidRPr="004D2DAE">
        <w:rPr>
          <w:rFonts w:ascii="Arial" w:hAnsi="Arial" w:cs="Arial"/>
          <w:sz w:val="20"/>
          <w:szCs w:val="20"/>
        </w:rPr>
        <w:t xml:space="preserve">Closing date for </w:t>
      </w:r>
      <w:r>
        <w:rPr>
          <w:rFonts w:ascii="Arial" w:hAnsi="Arial" w:cs="Arial"/>
          <w:sz w:val="20"/>
          <w:szCs w:val="20"/>
        </w:rPr>
        <w:t xml:space="preserve">working papers / </w:t>
      </w:r>
      <w:r w:rsidRPr="004D2DAE">
        <w:rPr>
          <w:rFonts w:ascii="Arial" w:hAnsi="Arial" w:cs="Arial"/>
          <w:sz w:val="20"/>
          <w:szCs w:val="20"/>
        </w:rPr>
        <w:t xml:space="preserve">abstracts </w:t>
      </w:r>
    </w:p>
    <w:p w14:paraId="73FDE4D0" w14:textId="723609E5" w:rsidR="00BB1B76" w:rsidRPr="00BB1B76" w:rsidRDefault="004D2DAE" w:rsidP="00BB1B76">
      <w:pPr>
        <w:spacing w:after="120"/>
        <w:rPr>
          <w:rFonts w:ascii="Arial" w:hAnsi="Arial" w:cs="Arial"/>
          <w:sz w:val="20"/>
          <w:szCs w:val="20"/>
        </w:rPr>
      </w:pPr>
      <w:r w:rsidRPr="004D2DAE">
        <w:rPr>
          <w:rFonts w:ascii="Arial" w:hAnsi="Arial" w:cs="Arial"/>
          <w:sz w:val="20"/>
          <w:szCs w:val="20"/>
        </w:rPr>
        <w:t>Notification of acceptance</w:t>
      </w:r>
    </w:p>
    <w:p w14:paraId="4B24361F" w14:textId="77777777" w:rsidR="00C318B6" w:rsidRDefault="00C318B6" w:rsidP="00181F12">
      <w:pPr>
        <w:pStyle w:val="Heading1"/>
      </w:pPr>
      <w:bookmarkStart w:id="24" w:name="_Toc236025860"/>
      <w:bookmarkStart w:id="25" w:name="_Toc36659659"/>
      <w:r w:rsidRPr="00C318B6">
        <w:t>PAPERS AND PRESENTATIONS</w:t>
      </w:r>
      <w:bookmarkEnd w:id="24"/>
      <w:bookmarkEnd w:id="25"/>
    </w:p>
    <w:p w14:paraId="72A50D6F" w14:textId="5AA58EC2" w:rsidR="00A42A86" w:rsidRDefault="00A42A86" w:rsidP="00C07D0E">
      <w:pPr>
        <w:pStyle w:val="Heading2"/>
      </w:pPr>
      <w:bookmarkStart w:id="26" w:name="_Toc36659660"/>
      <w:bookmarkStart w:id="27" w:name="_Toc236025861"/>
      <w:r>
        <w:t>Paper and presentation session key features</w:t>
      </w:r>
      <w:bookmarkEnd w:id="26"/>
    </w:p>
    <w:p w14:paraId="41015B4D" w14:textId="1C628551" w:rsidR="00A42A86" w:rsidRPr="00A42A86" w:rsidRDefault="00A42A86" w:rsidP="00A42A86">
      <w:pPr>
        <w:spacing w:after="120"/>
        <w:rPr>
          <w:rFonts w:ascii="Arial" w:hAnsi="Arial" w:cs="Arial"/>
          <w:i/>
          <w:sz w:val="20"/>
          <w:szCs w:val="20"/>
        </w:rPr>
      </w:pPr>
      <w:r w:rsidRPr="0004436E">
        <w:rPr>
          <w:rFonts w:ascii="Arial" w:hAnsi="Arial" w:cs="Arial"/>
          <w:i/>
          <w:sz w:val="20"/>
          <w:szCs w:val="20"/>
        </w:rPr>
        <w:t xml:space="preserve">Brief summary of concurrent session / paper and poster presentations </w:t>
      </w:r>
    </w:p>
    <w:p w14:paraId="2123F111" w14:textId="0A2F20F4" w:rsidR="004A7E17" w:rsidRPr="0004436E" w:rsidRDefault="0004436E" w:rsidP="00C07D0E">
      <w:pPr>
        <w:pStyle w:val="Heading2"/>
      </w:pPr>
      <w:bookmarkStart w:id="28" w:name="_Toc36659661"/>
      <w:r w:rsidRPr="0004436E">
        <w:t>Paper and presentation summary</w:t>
      </w:r>
      <w:bookmarkEnd w:id="27"/>
      <w:bookmarkEnd w:id="28"/>
      <w:r w:rsidRPr="0004436E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1276"/>
      </w:tblGrid>
      <w:tr w:rsidR="004A7E17" w14:paraId="19A28C5C" w14:textId="77777777" w:rsidTr="004A7E17">
        <w:tc>
          <w:tcPr>
            <w:tcW w:w="3227" w:type="dxa"/>
            <w:shd w:val="clear" w:color="auto" w:fill="E0E0E0"/>
          </w:tcPr>
          <w:p w14:paraId="298B36F9" w14:textId="0DC005B4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276" w:type="dxa"/>
            <w:shd w:val="clear" w:color="auto" w:fill="E0E0E0"/>
          </w:tcPr>
          <w:p w14:paraId="5CC8AD05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</w:tr>
      <w:tr w:rsidR="004A7E17" w14:paraId="0BA42E6F" w14:textId="77777777" w:rsidTr="004A7E17">
        <w:tc>
          <w:tcPr>
            <w:tcW w:w="3227" w:type="dxa"/>
          </w:tcPr>
          <w:p w14:paraId="0BEF5C59" w14:textId="75A5D329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sz w:val="20"/>
                <w:szCs w:val="20"/>
              </w:rPr>
              <w:t xml:space="preserve">Keynote </w:t>
            </w:r>
            <w:r w:rsidR="006E64E2">
              <w:rPr>
                <w:rFonts w:ascii="Arial" w:hAnsi="Arial" w:cs="Arial"/>
                <w:b/>
                <w:sz w:val="20"/>
                <w:szCs w:val="20"/>
              </w:rPr>
              <w:t>presentations</w:t>
            </w:r>
          </w:p>
        </w:tc>
        <w:tc>
          <w:tcPr>
            <w:tcW w:w="1276" w:type="dxa"/>
          </w:tcPr>
          <w:p w14:paraId="78B67B46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14:paraId="72349985" w14:textId="77777777" w:rsidTr="004A7E17">
        <w:tc>
          <w:tcPr>
            <w:tcW w:w="3227" w:type="dxa"/>
          </w:tcPr>
          <w:p w14:paraId="3496117F" w14:textId="54D05AD8" w:rsidR="004A7E17" w:rsidRDefault="006E64E2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Panel presentations</w:t>
            </w:r>
          </w:p>
        </w:tc>
        <w:tc>
          <w:tcPr>
            <w:tcW w:w="1276" w:type="dxa"/>
          </w:tcPr>
          <w:p w14:paraId="7C29FF50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4E2" w14:paraId="6341225E" w14:textId="77777777" w:rsidTr="004A7E17">
        <w:tc>
          <w:tcPr>
            <w:tcW w:w="3227" w:type="dxa"/>
          </w:tcPr>
          <w:p w14:paraId="46B4CC10" w14:textId="77777777" w:rsidR="006E64E2" w:rsidRPr="0059580B" w:rsidRDefault="006E64E2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54BFE" w14:textId="77777777" w:rsidR="006E64E2" w:rsidRDefault="006E64E2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14:paraId="3BEA9471" w14:textId="77777777" w:rsidTr="004A7E17">
        <w:tc>
          <w:tcPr>
            <w:tcW w:w="3227" w:type="dxa"/>
          </w:tcPr>
          <w:p w14:paraId="66F26E16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sz w:val="20"/>
                <w:szCs w:val="20"/>
              </w:rPr>
              <w:t>Total papers submitted</w:t>
            </w:r>
          </w:p>
        </w:tc>
        <w:tc>
          <w:tcPr>
            <w:tcW w:w="1276" w:type="dxa"/>
          </w:tcPr>
          <w:p w14:paraId="7D763C0C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14:paraId="123D7B43" w14:textId="77777777" w:rsidTr="004A7E17">
        <w:tc>
          <w:tcPr>
            <w:tcW w:w="3227" w:type="dxa"/>
          </w:tcPr>
          <w:p w14:paraId="314D8519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sz w:val="20"/>
                <w:szCs w:val="20"/>
              </w:rPr>
              <w:t>Papers withdrawn by author</w:t>
            </w:r>
          </w:p>
        </w:tc>
        <w:tc>
          <w:tcPr>
            <w:tcW w:w="1276" w:type="dxa"/>
          </w:tcPr>
          <w:p w14:paraId="05F7E5F4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14:paraId="330BA5D0" w14:textId="77777777" w:rsidTr="004A7E17">
        <w:tc>
          <w:tcPr>
            <w:tcW w:w="3227" w:type="dxa"/>
          </w:tcPr>
          <w:p w14:paraId="5BAE86F7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sz w:val="20"/>
                <w:szCs w:val="20"/>
              </w:rPr>
              <w:t>Papers rejected</w:t>
            </w:r>
          </w:p>
        </w:tc>
        <w:tc>
          <w:tcPr>
            <w:tcW w:w="1276" w:type="dxa"/>
          </w:tcPr>
          <w:p w14:paraId="517C9276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4E2" w14:paraId="37583268" w14:textId="77777777" w:rsidTr="004A7E17">
        <w:tc>
          <w:tcPr>
            <w:tcW w:w="3227" w:type="dxa"/>
          </w:tcPr>
          <w:p w14:paraId="69F5B4C7" w14:textId="77777777" w:rsidR="006E64E2" w:rsidRPr="0059580B" w:rsidRDefault="006E64E2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252DBC" w14:textId="77777777" w:rsidR="006E64E2" w:rsidRDefault="006E64E2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14:paraId="103764D8" w14:textId="77777777" w:rsidTr="004A7E17">
        <w:tc>
          <w:tcPr>
            <w:tcW w:w="3227" w:type="dxa"/>
          </w:tcPr>
          <w:p w14:paraId="60E4FA72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sz w:val="20"/>
                <w:szCs w:val="20"/>
              </w:rPr>
              <w:t>Papers presented</w:t>
            </w:r>
          </w:p>
        </w:tc>
        <w:tc>
          <w:tcPr>
            <w:tcW w:w="1276" w:type="dxa"/>
          </w:tcPr>
          <w:p w14:paraId="4B68D81B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14:paraId="1CDBD34F" w14:textId="77777777" w:rsidTr="004A7E17">
        <w:tc>
          <w:tcPr>
            <w:tcW w:w="3227" w:type="dxa"/>
          </w:tcPr>
          <w:p w14:paraId="38246E90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sz w:val="20"/>
                <w:szCs w:val="20"/>
              </w:rPr>
              <w:t>Working papers</w:t>
            </w:r>
          </w:p>
        </w:tc>
        <w:tc>
          <w:tcPr>
            <w:tcW w:w="1276" w:type="dxa"/>
          </w:tcPr>
          <w:p w14:paraId="68B257B6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14:paraId="54581C49" w14:textId="77777777" w:rsidTr="004A7E17">
        <w:tc>
          <w:tcPr>
            <w:tcW w:w="3227" w:type="dxa"/>
          </w:tcPr>
          <w:p w14:paraId="384650A5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sz w:val="20"/>
                <w:szCs w:val="20"/>
              </w:rPr>
              <w:t xml:space="preserve">Full Papers </w:t>
            </w:r>
          </w:p>
        </w:tc>
        <w:tc>
          <w:tcPr>
            <w:tcW w:w="1276" w:type="dxa"/>
          </w:tcPr>
          <w:p w14:paraId="7C90A6B3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14:paraId="1216B644" w14:textId="77777777" w:rsidTr="004A7E17">
        <w:tc>
          <w:tcPr>
            <w:tcW w:w="3227" w:type="dxa"/>
          </w:tcPr>
          <w:p w14:paraId="5341EEB7" w14:textId="77777777" w:rsidR="004A7E17" w:rsidRPr="0059580B" w:rsidRDefault="004A7E17" w:rsidP="004A7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Posters / visual presentations</w:t>
            </w:r>
          </w:p>
        </w:tc>
        <w:tc>
          <w:tcPr>
            <w:tcW w:w="1276" w:type="dxa"/>
          </w:tcPr>
          <w:p w14:paraId="236FC649" w14:textId="77777777" w:rsidR="004A7E17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4E2" w14:paraId="092D43FF" w14:textId="77777777" w:rsidTr="004A7E17">
        <w:tc>
          <w:tcPr>
            <w:tcW w:w="3227" w:type="dxa"/>
          </w:tcPr>
          <w:p w14:paraId="26AC8EB2" w14:textId="289653EC" w:rsidR="006E64E2" w:rsidRDefault="006E64E2" w:rsidP="004A7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 presentations</w:t>
            </w:r>
          </w:p>
        </w:tc>
        <w:tc>
          <w:tcPr>
            <w:tcW w:w="1276" w:type="dxa"/>
          </w:tcPr>
          <w:p w14:paraId="44EB1263" w14:textId="77777777" w:rsidR="006E64E2" w:rsidRDefault="006E64E2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B8E795" w14:textId="77777777" w:rsidR="0004436E" w:rsidRDefault="0004436E" w:rsidP="00E55C45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0CECBC15" w14:textId="36B58398" w:rsidR="00931704" w:rsidRDefault="00C318B6" w:rsidP="00404D34">
      <w:pPr>
        <w:pStyle w:val="Heading1"/>
      </w:pPr>
      <w:bookmarkStart w:id="29" w:name="_Toc236025862"/>
      <w:bookmarkStart w:id="30" w:name="_Toc36659662"/>
      <w:r w:rsidRPr="00C318B6">
        <w:t>FINANCIAL SUMMARY</w:t>
      </w:r>
      <w:bookmarkEnd w:id="29"/>
      <w:bookmarkEnd w:id="30"/>
    </w:p>
    <w:p w14:paraId="6102BD96" w14:textId="3A540CDD" w:rsidR="001A5B14" w:rsidRPr="001A5B14" w:rsidRDefault="001A5B14" w:rsidP="001A5B14">
      <w:pPr>
        <w:spacing w:before="120" w:after="120"/>
      </w:pPr>
      <w:r>
        <w:rPr>
          <w:rFonts w:ascii="Arial" w:hAnsi="Arial" w:cs="Arial"/>
          <w:bCs/>
          <w:sz w:val="20"/>
          <w:szCs w:val="20"/>
        </w:rPr>
        <w:t xml:space="preserve">The financial reporting is in </w:t>
      </w:r>
      <w:r w:rsidRPr="001A5B14">
        <w:rPr>
          <w:rFonts w:ascii="Arial" w:hAnsi="Arial" w:cs="Arial"/>
          <w:bCs/>
          <w:sz w:val="20"/>
          <w:szCs w:val="20"/>
        </w:rPr>
        <w:t>AU$ / NZ$</w:t>
      </w:r>
      <w:r>
        <w:rPr>
          <w:rFonts w:ascii="Arial" w:hAnsi="Arial" w:cs="Arial"/>
          <w:bCs/>
          <w:sz w:val="20"/>
          <w:szCs w:val="20"/>
        </w:rPr>
        <w:t xml:space="preserve"> [</w:t>
      </w:r>
      <w:r w:rsidRPr="001A5B14">
        <w:rPr>
          <w:rFonts w:ascii="Arial" w:hAnsi="Arial" w:cs="Arial"/>
          <w:bCs/>
          <w:i/>
          <w:sz w:val="20"/>
          <w:szCs w:val="20"/>
        </w:rPr>
        <w:t>please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A5B14">
        <w:rPr>
          <w:rFonts w:ascii="Arial" w:hAnsi="Arial" w:cs="Arial"/>
          <w:bCs/>
          <w:i/>
          <w:sz w:val="20"/>
          <w:szCs w:val="20"/>
        </w:rPr>
        <w:t>delete one</w:t>
      </w:r>
      <w:r w:rsidRPr="001A5B14">
        <w:rPr>
          <w:rFonts w:ascii="Arial" w:hAnsi="Arial" w:cs="Arial"/>
          <w:bCs/>
          <w:sz w:val="20"/>
          <w:szCs w:val="20"/>
        </w:rPr>
        <w:t>]</w:t>
      </w:r>
    </w:p>
    <w:p w14:paraId="1213A18B" w14:textId="01575204" w:rsidR="0072356C" w:rsidRDefault="0072356C" w:rsidP="00C07D0E">
      <w:pPr>
        <w:pStyle w:val="Heading2"/>
      </w:pPr>
      <w:bookmarkStart w:id="31" w:name="_Toc36659663"/>
      <w:r>
        <w:t>Registration fees</w:t>
      </w:r>
      <w:bookmarkEnd w:id="3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392"/>
        <w:gridCol w:w="1393"/>
      </w:tblGrid>
      <w:tr w:rsidR="0072356C" w:rsidRPr="0059580B" w14:paraId="4794F300" w14:textId="77777777" w:rsidTr="00E516D2">
        <w:tc>
          <w:tcPr>
            <w:tcW w:w="2694" w:type="dxa"/>
            <w:shd w:val="clear" w:color="auto" w:fill="E0E0E0"/>
          </w:tcPr>
          <w:p w14:paraId="6FE4798D" w14:textId="39E4917B" w:rsidR="0072356C" w:rsidRPr="0059580B" w:rsidRDefault="0072356C" w:rsidP="00E51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shd w:val="clear" w:color="auto" w:fill="E0E0E0"/>
          </w:tcPr>
          <w:p w14:paraId="51FF54F0" w14:textId="15019B50" w:rsidR="0072356C" w:rsidRPr="0059580B" w:rsidRDefault="0072356C" w:rsidP="001A5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Fees</w:t>
            </w:r>
          </w:p>
        </w:tc>
      </w:tr>
      <w:tr w:rsidR="0072356C" w:rsidRPr="0059580B" w14:paraId="076B7EF6" w14:textId="77777777" w:rsidTr="00E516D2">
        <w:tc>
          <w:tcPr>
            <w:tcW w:w="2694" w:type="dxa"/>
          </w:tcPr>
          <w:p w14:paraId="756767DE" w14:textId="7EC8AE97" w:rsidR="0072356C" w:rsidRDefault="0072356C" w:rsidP="00E516D2">
            <w:pPr>
              <w:rPr>
                <w:rFonts w:ascii="Arial" w:hAnsi="Arial" w:cs="Arial"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bCs/>
                <w:sz w:val="20"/>
                <w:szCs w:val="20"/>
              </w:rPr>
              <w:t>Registration Type</w:t>
            </w:r>
          </w:p>
        </w:tc>
        <w:tc>
          <w:tcPr>
            <w:tcW w:w="1392" w:type="dxa"/>
          </w:tcPr>
          <w:p w14:paraId="1B0895C7" w14:textId="73DEC49F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Earlyb</w:t>
            </w:r>
            <w:r w:rsidRPr="0059580B">
              <w:rPr>
                <w:rFonts w:ascii="Arial" w:hAnsi="Arial" w:cs="Arial"/>
                <w:b/>
                <w:bCs/>
                <w:sz w:val="20"/>
                <w:szCs w:val="20"/>
              </w:rPr>
              <w:t>ird</w:t>
            </w:r>
            <w:proofErr w:type="spellEnd"/>
          </w:p>
        </w:tc>
        <w:tc>
          <w:tcPr>
            <w:tcW w:w="1393" w:type="dxa"/>
          </w:tcPr>
          <w:p w14:paraId="3366BCF3" w14:textId="442A0C03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</w:tr>
      <w:tr w:rsidR="0072356C" w:rsidRPr="0059580B" w14:paraId="1F872E4D" w14:textId="77777777" w:rsidTr="00E516D2">
        <w:tc>
          <w:tcPr>
            <w:tcW w:w="2694" w:type="dxa"/>
          </w:tcPr>
          <w:p w14:paraId="383B3119" w14:textId="77777777" w:rsidR="0072356C" w:rsidRPr="0059580B" w:rsidRDefault="0072356C" w:rsidP="00E5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registration</w:t>
            </w:r>
          </w:p>
        </w:tc>
        <w:tc>
          <w:tcPr>
            <w:tcW w:w="1392" w:type="dxa"/>
          </w:tcPr>
          <w:p w14:paraId="51D76DB6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098D2F5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56C" w:rsidRPr="0059580B" w14:paraId="0D4D38B2" w14:textId="77777777" w:rsidTr="00E516D2">
        <w:tc>
          <w:tcPr>
            <w:tcW w:w="2694" w:type="dxa"/>
          </w:tcPr>
          <w:p w14:paraId="2007F6BF" w14:textId="77777777" w:rsidR="0072356C" w:rsidRPr="006E4116" w:rsidRDefault="0072356C" w:rsidP="00E516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4116">
              <w:rPr>
                <w:rFonts w:ascii="Arial" w:hAnsi="Arial" w:cs="Arial"/>
                <w:sz w:val="20"/>
                <w:szCs w:val="20"/>
              </w:rPr>
              <w:t>Non-member</w:t>
            </w:r>
          </w:p>
        </w:tc>
        <w:tc>
          <w:tcPr>
            <w:tcW w:w="1392" w:type="dxa"/>
          </w:tcPr>
          <w:p w14:paraId="6C91CEC2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0B5CC5B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56C" w:rsidRPr="0059580B" w14:paraId="569960E7" w14:textId="77777777" w:rsidTr="00E516D2">
        <w:tc>
          <w:tcPr>
            <w:tcW w:w="2694" w:type="dxa"/>
          </w:tcPr>
          <w:p w14:paraId="6684B43E" w14:textId="77777777" w:rsidR="0072356C" w:rsidRPr="006E4116" w:rsidRDefault="0072356C" w:rsidP="00E516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4116">
              <w:rPr>
                <w:rFonts w:ascii="Arial" w:hAnsi="Arial" w:cs="Arial"/>
                <w:sz w:val="20"/>
                <w:szCs w:val="20"/>
              </w:rPr>
              <w:t>CAUTHE member</w:t>
            </w:r>
          </w:p>
        </w:tc>
        <w:tc>
          <w:tcPr>
            <w:tcW w:w="1392" w:type="dxa"/>
          </w:tcPr>
          <w:p w14:paraId="0C03957A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08A32D4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56C" w:rsidRPr="0059580B" w14:paraId="4048CCFD" w14:textId="77777777" w:rsidTr="00E516D2">
        <w:tc>
          <w:tcPr>
            <w:tcW w:w="2694" w:type="dxa"/>
          </w:tcPr>
          <w:p w14:paraId="552752A9" w14:textId="77777777" w:rsidR="0072356C" w:rsidRPr="0059580B" w:rsidRDefault="0072356C" w:rsidP="00E5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392" w:type="dxa"/>
          </w:tcPr>
          <w:p w14:paraId="609B07F1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68C8DA1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56C" w:rsidRPr="0059580B" w14:paraId="60E30E26" w14:textId="77777777" w:rsidTr="00E516D2">
        <w:tc>
          <w:tcPr>
            <w:tcW w:w="2694" w:type="dxa"/>
          </w:tcPr>
          <w:p w14:paraId="43ECE5F8" w14:textId="77777777" w:rsidR="0072356C" w:rsidRPr="006E4116" w:rsidRDefault="0072356C" w:rsidP="00E516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  <w:r w:rsidRPr="006E4116">
              <w:rPr>
                <w:rFonts w:ascii="Arial" w:hAnsi="Arial" w:cs="Arial"/>
                <w:sz w:val="20"/>
                <w:szCs w:val="20"/>
              </w:rPr>
              <w:t>-member</w:t>
            </w:r>
          </w:p>
        </w:tc>
        <w:tc>
          <w:tcPr>
            <w:tcW w:w="1392" w:type="dxa"/>
          </w:tcPr>
          <w:p w14:paraId="723F2FAF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D154F8C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56C" w:rsidRPr="0059580B" w14:paraId="1542F002" w14:textId="77777777" w:rsidTr="00E516D2">
        <w:tc>
          <w:tcPr>
            <w:tcW w:w="2694" w:type="dxa"/>
          </w:tcPr>
          <w:p w14:paraId="01A2AADD" w14:textId="77777777" w:rsidR="0072356C" w:rsidRPr="006E4116" w:rsidRDefault="0072356C" w:rsidP="00E516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E4116">
              <w:rPr>
                <w:rFonts w:ascii="Arial" w:hAnsi="Arial" w:cs="Arial"/>
                <w:sz w:val="20"/>
                <w:szCs w:val="20"/>
              </w:rPr>
              <w:t>CAUTHE member</w:t>
            </w:r>
          </w:p>
        </w:tc>
        <w:tc>
          <w:tcPr>
            <w:tcW w:w="1392" w:type="dxa"/>
          </w:tcPr>
          <w:p w14:paraId="588198B4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ECC28F9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56C" w:rsidRPr="0059580B" w14:paraId="45FB27B8" w14:textId="77777777" w:rsidTr="00E516D2">
        <w:tc>
          <w:tcPr>
            <w:tcW w:w="2694" w:type="dxa"/>
          </w:tcPr>
          <w:p w14:paraId="43FE3599" w14:textId="77777777" w:rsidR="0072356C" w:rsidRPr="0059580B" w:rsidRDefault="0072356C" w:rsidP="00E5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One-day registration</w:t>
            </w:r>
          </w:p>
        </w:tc>
        <w:tc>
          <w:tcPr>
            <w:tcW w:w="1392" w:type="dxa"/>
          </w:tcPr>
          <w:p w14:paraId="0A5B0341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09891D4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56C" w:rsidRPr="0059580B" w14:paraId="30E8404C" w14:textId="77777777" w:rsidTr="00E516D2">
        <w:tc>
          <w:tcPr>
            <w:tcW w:w="2694" w:type="dxa"/>
          </w:tcPr>
          <w:p w14:paraId="4F2F9669" w14:textId="77777777" w:rsidR="0072356C" w:rsidRPr="006E4116" w:rsidRDefault="0072356C" w:rsidP="00E516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4116">
              <w:rPr>
                <w:rFonts w:ascii="Arial" w:hAnsi="Arial" w:cs="Arial"/>
                <w:sz w:val="20"/>
                <w:szCs w:val="20"/>
              </w:rPr>
              <w:t>Non-member</w:t>
            </w:r>
          </w:p>
        </w:tc>
        <w:tc>
          <w:tcPr>
            <w:tcW w:w="1392" w:type="dxa"/>
          </w:tcPr>
          <w:p w14:paraId="6FAA0871" w14:textId="3A1D72C0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912D022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56C" w:rsidRPr="0059580B" w14:paraId="7797B931" w14:textId="77777777" w:rsidTr="00E516D2">
        <w:tc>
          <w:tcPr>
            <w:tcW w:w="2694" w:type="dxa"/>
          </w:tcPr>
          <w:p w14:paraId="58F7749B" w14:textId="77777777" w:rsidR="0072356C" w:rsidRPr="006E4116" w:rsidRDefault="0072356C" w:rsidP="00E516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4116">
              <w:rPr>
                <w:rFonts w:ascii="Arial" w:hAnsi="Arial" w:cs="Arial"/>
                <w:sz w:val="20"/>
                <w:szCs w:val="20"/>
              </w:rPr>
              <w:t>CAUTHE member</w:t>
            </w:r>
          </w:p>
        </w:tc>
        <w:tc>
          <w:tcPr>
            <w:tcW w:w="1392" w:type="dxa"/>
          </w:tcPr>
          <w:p w14:paraId="284145B6" w14:textId="2A01A0E3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B1C2411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56C" w:rsidRPr="0059580B" w14:paraId="307C5F0E" w14:textId="77777777" w:rsidTr="00E516D2">
        <w:tc>
          <w:tcPr>
            <w:tcW w:w="2694" w:type="dxa"/>
          </w:tcPr>
          <w:p w14:paraId="69421053" w14:textId="17AC8A6C" w:rsidR="0072356C" w:rsidRPr="0072356C" w:rsidRDefault="0072356C" w:rsidP="00E5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PhD/ECR workshop</w:t>
            </w:r>
          </w:p>
        </w:tc>
        <w:tc>
          <w:tcPr>
            <w:tcW w:w="1392" w:type="dxa"/>
          </w:tcPr>
          <w:p w14:paraId="26793232" w14:textId="270EDC02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2876D2D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873" w:rsidRPr="0059580B" w14:paraId="5671D484" w14:textId="77777777" w:rsidTr="00E516D2">
        <w:tc>
          <w:tcPr>
            <w:tcW w:w="2694" w:type="dxa"/>
          </w:tcPr>
          <w:p w14:paraId="62C9CF65" w14:textId="119DEE00" w:rsidR="00663873" w:rsidRPr="00663873" w:rsidRDefault="00663873" w:rsidP="006638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663873">
              <w:rPr>
                <w:rFonts w:ascii="Arial" w:hAnsi="Arial" w:cs="Arial"/>
                <w:color w:val="000000"/>
                <w:sz w:val="20"/>
                <w:szCs w:val="20"/>
              </w:rPr>
              <w:t>ith conference</w:t>
            </w:r>
          </w:p>
        </w:tc>
        <w:tc>
          <w:tcPr>
            <w:tcW w:w="1392" w:type="dxa"/>
          </w:tcPr>
          <w:p w14:paraId="73264F26" w14:textId="21390855" w:rsidR="00663873" w:rsidRDefault="00663873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FB74F81" w14:textId="77777777" w:rsidR="00663873" w:rsidRPr="0059580B" w:rsidRDefault="00663873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873" w:rsidRPr="0059580B" w14:paraId="29275AB5" w14:textId="77777777" w:rsidTr="00E516D2">
        <w:tc>
          <w:tcPr>
            <w:tcW w:w="2694" w:type="dxa"/>
          </w:tcPr>
          <w:p w14:paraId="6708EDB5" w14:textId="7F001B0C" w:rsidR="00663873" w:rsidRPr="00663873" w:rsidRDefault="00663873" w:rsidP="006638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Workshop only</w:t>
            </w:r>
          </w:p>
        </w:tc>
        <w:tc>
          <w:tcPr>
            <w:tcW w:w="1392" w:type="dxa"/>
          </w:tcPr>
          <w:p w14:paraId="5C94191C" w14:textId="10861B46" w:rsidR="00663873" w:rsidRDefault="00663873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89437A4" w14:textId="77777777" w:rsidR="00663873" w:rsidRPr="0059580B" w:rsidRDefault="00663873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56C" w:rsidRPr="0059580B" w14:paraId="5D4A152E" w14:textId="77777777" w:rsidTr="00E516D2">
        <w:tc>
          <w:tcPr>
            <w:tcW w:w="2694" w:type="dxa"/>
          </w:tcPr>
          <w:p w14:paraId="2E577554" w14:textId="5146FF2A" w:rsidR="0072356C" w:rsidRDefault="0072356C" w:rsidP="00E5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MCA workshop</w:t>
            </w:r>
          </w:p>
        </w:tc>
        <w:tc>
          <w:tcPr>
            <w:tcW w:w="1392" w:type="dxa"/>
          </w:tcPr>
          <w:p w14:paraId="6C3CD7CD" w14:textId="103914AC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52FCDD4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56C" w:rsidRPr="0059580B" w14:paraId="01F4B579" w14:textId="77777777" w:rsidTr="00E516D2">
        <w:tc>
          <w:tcPr>
            <w:tcW w:w="2694" w:type="dxa"/>
          </w:tcPr>
          <w:p w14:paraId="1942E8A8" w14:textId="23E29589" w:rsidR="0072356C" w:rsidRDefault="0072356C" w:rsidP="00E5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392" w:type="dxa"/>
          </w:tcPr>
          <w:p w14:paraId="36E439F7" w14:textId="77777777" w:rsidR="0072356C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C9096C3" w14:textId="77777777" w:rsidR="0072356C" w:rsidRPr="0059580B" w:rsidRDefault="0072356C" w:rsidP="007235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0422C" w14:textId="66474456" w:rsidR="00E55C45" w:rsidRDefault="00E55C45" w:rsidP="00C07D0E">
      <w:pPr>
        <w:pStyle w:val="Heading2"/>
      </w:pPr>
      <w:bookmarkStart w:id="32" w:name="_Toc236025863"/>
      <w:bookmarkStart w:id="33" w:name="_Toc36659664"/>
      <w:r>
        <w:t>Conference income and expenditure</w:t>
      </w:r>
      <w:bookmarkEnd w:id="32"/>
      <w:bookmarkEnd w:id="3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1276"/>
      </w:tblGrid>
      <w:tr w:rsidR="00931704" w:rsidRPr="00931704" w14:paraId="6DAF61D4" w14:textId="77777777" w:rsidTr="00265A0A">
        <w:tc>
          <w:tcPr>
            <w:tcW w:w="4928" w:type="dxa"/>
            <w:shd w:val="clear" w:color="auto" w:fill="D9D9D9"/>
          </w:tcPr>
          <w:p w14:paraId="4130C756" w14:textId="2D353361" w:rsidR="00931704" w:rsidRPr="00630F6D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F6D">
              <w:rPr>
                <w:rFonts w:ascii="Arial" w:hAnsi="Arial" w:cs="Arial"/>
                <w:b/>
                <w:sz w:val="20"/>
                <w:szCs w:val="20"/>
              </w:rPr>
              <w:t>Income</w:t>
            </w:r>
          </w:p>
        </w:tc>
        <w:tc>
          <w:tcPr>
            <w:tcW w:w="1276" w:type="dxa"/>
            <w:shd w:val="clear" w:color="auto" w:fill="D9D9D9"/>
          </w:tcPr>
          <w:p w14:paraId="075BF414" w14:textId="4AD06E88" w:rsidR="00931704" w:rsidRPr="00931704" w:rsidRDefault="00931704" w:rsidP="00931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704" w:rsidRPr="00931704" w14:paraId="768A03DB" w14:textId="77777777" w:rsidTr="00265A0A">
        <w:tc>
          <w:tcPr>
            <w:tcW w:w="4928" w:type="dxa"/>
          </w:tcPr>
          <w:p w14:paraId="51711A92" w14:textId="55A256D2" w:rsidR="00931704" w:rsidRPr="00E55C45" w:rsidRDefault="00931704" w:rsidP="00E55C45">
            <w:pPr>
              <w:rPr>
                <w:rFonts w:ascii="Arial" w:hAnsi="Arial" w:cs="Arial"/>
                <w:sz w:val="20"/>
                <w:szCs w:val="20"/>
              </w:rPr>
            </w:pPr>
            <w:r w:rsidRPr="00E55C45">
              <w:rPr>
                <w:rFonts w:ascii="Arial" w:hAnsi="Arial" w:cs="Arial"/>
                <w:sz w:val="20"/>
                <w:szCs w:val="20"/>
              </w:rPr>
              <w:t xml:space="preserve">Conference registrations, additional dinners, workshops </w:t>
            </w:r>
            <w:proofErr w:type="spellStart"/>
            <w:r w:rsidRPr="00E55C45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276" w:type="dxa"/>
          </w:tcPr>
          <w:p w14:paraId="7B152DC6" w14:textId="77777777" w:rsidR="00931704" w:rsidRPr="00931704" w:rsidRDefault="00931704" w:rsidP="004A7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704" w:rsidRPr="00931704" w14:paraId="451C7B23" w14:textId="77777777" w:rsidTr="00265A0A">
        <w:tc>
          <w:tcPr>
            <w:tcW w:w="4928" w:type="dxa"/>
          </w:tcPr>
          <w:p w14:paraId="7C48F58D" w14:textId="6D00DB50" w:rsidR="00931704" w:rsidRPr="00E55C45" w:rsidRDefault="00931704" w:rsidP="00E55C45">
            <w:pPr>
              <w:rPr>
                <w:rFonts w:ascii="Arial" w:hAnsi="Arial" w:cs="Arial"/>
                <w:sz w:val="20"/>
                <w:szCs w:val="20"/>
              </w:rPr>
            </w:pPr>
            <w:r w:rsidRPr="00E55C45">
              <w:rPr>
                <w:rFonts w:ascii="Arial" w:hAnsi="Arial" w:cs="Arial"/>
                <w:sz w:val="20"/>
                <w:szCs w:val="20"/>
              </w:rPr>
              <w:t>Sponsorship</w:t>
            </w:r>
          </w:p>
        </w:tc>
        <w:tc>
          <w:tcPr>
            <w:tcW w:w="1276" w:type="dxa"/>
          </w:tcPr>
          <w:p w14:paraId="16012606" w14:textId="490F815A" w:rsidR="00931704" w:rsidRPr="00931704" w:rsidRDefault="00931704" w:rsidP="00931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704" w:rsidRPr="00931704" w14:paraId="72649AD0" w14:textId="77777777" w:rsidTr="00265A0A">
        <w:tc>
          <w:tcPr>
            <w:tcW w:w="4928" w:type="dxa"/>
            <w:tcBorders>
              <w:bottom w:val="single" w:sz="4" w:space="0" w:color="auto"/>
            </w:tcBorders>
          </w:tcPr>
          <w:p w14:paraId="7B96E25B" w14:textId="72E222E6" w:rsidR="00931704" w:rsidRPr="00E55C45" w:rsidRDefault="00931704" w:rsidP="00E55C45">
            <w:pPr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C45">
              <w:rPr>
                <w:rFonts w:ascii="Arial" w:hAnsi="Arial" w:cs="Arial"/>
                <w:sz w:val="20"/>
                <w:szCs w:val="20"/>
              </w:rPr>
              <w:t>Total Income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76B0AC" w14:textId="77777777" w:rsidR="00931704" w:rsidRPr="00931704" w:rsidRDefault="00931704" w:rsidP="004A7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704" w:rsidRPr="00931704" w14:paraId="09AFF6AE" w14:textId="77777777" w:rsidTr="00265A0A">
        <w:tc>
          <w:tcPr>
            <w:tcW w:w="4928" w:type="dxa"/>
            <w:shd w:val="clear" w:color="auto" w:fill="D9D9D9"/>
          </w:tcPr>
          <w:p w14:paraId="70ACC813" w14:textId="72C878A3" w:rsidR="00931704" w:rsidRPr="00630F6D" w:rsidRDefault="00931704" w:rsidP="00E55C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F6D">
              <w:rPr>
                <w:rFonts w:ascii="Arial" w:hAnsi="Arial" w:cs="Arial"/>
                <w:b/>
                <w:sz w:val="20"/>
                <w:szCs w:val="20"/>
              </w:rPr>
              <w:t>Expenditure</w:t>
            </w:r>
          </w:p>
        </w:tc>
        <w:tc>
          <w:tcPr>
            <w:tcW w:w="1276" w:type="dxa"/>
            <w:shd w:val="clear" w:color="auto" w:fill="D9D9D9"/>
          </w:tcPr>
          <w:p w14:paraId="2F84835B" w14:textId="577B4944" w:rsidR="00931704" w:rsidRPr="00931704" w:rsidRDefault="00931704" w:rsidP="004A7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704" w:rsidRPr="00931704" w14:paraId="57CCFAD4" w14:textId="77777777" w:rsidTr="00265A0A">
        <w:tc>
          <w:tcPr>
            <w:tcW w:w="4928" w:type="dxa"/>
          </w:tcPr>
          <w:p w14:paraId="72664577" w14:textId="556C4D65" w:rsidR="00931704" w:rsidRPr="00E55C45" w:rsidRDefault="00265A0A" w:rsidP="00E55C45">
            <w:pPr>
              <w:rPr>
                <w:rFonts w:ascii="Arial" w:hAnsi="Arial" w:cs="Arial"/>
                <w:sz w:val="20"/>
                <w:szCs w:val="20"/>
              </w:rPr>
            </w:pPr>
            <w:r w:rsidRPr="00E55C45">
              <w:rPr>
                <w:rFonts w:ascii="Arial" w:hAnsi="Arial" w:cs="Arial"/>
                <w:sz w:val="20"/>
                <w:szCs w:val="20"/>
              </w:rPr>
              <w:t>Professional Conference Organiser</w:t>
            </w:r>
            <w:r w:rsidR="00931704" w:rsidRPr="00E55C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C45">
              <w:rPr>
                <w:rFonts w:ascii="Arial" w:hAnsi="Arial" w:cs="Arial"/>
                <w:sz w:val="20"/>
                <w:szCs w:val="20"/>
              </w:rPr>
              <w:t>(full/part)</w:t>
            </w:r>
          </w:p>
        </w:tc>
        <w:tc>
          <w:tcPr>
            <w:tcW w:w="1276" w:type="dxa"/>
          </w:tcPr>
          <w:p w14:paraId="5883EAA1" w14:textId="77777777" w:rsidR="00931704" w:rsidRPr="00931704" w:rsidRDefault="00931704" w:rsidP="004A7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704" w:rsidRPr="00931704" w14:paraId="78564D9C" w14:textId="77777777" w:rsidTr="00265A0A">
        <w:tc>
          <w:tcPr>
            <w:tcW w:w="4928" w:type="dxa"/>
          </w:tcPr>
          <w:p w14:paraId="470983E3" w14:textId="71122B2B" w:rsidR="00931704" w:rsidRPr="00E55C45" w:rsidRDefault="00931704" w:rsidP="00E55C45">
            <w:pPr>
              <w:rPr>
                <w:rFonts w:ascii="Arial" w:hAnsi="Arial" w:cs="Arial"/>
                <w:sz w:val="20"/>
                <w:szCs w:val="20"/>
              </w:rPr>
            </w:pPr>
            <w:r w:rsidRPr="00E55C45">
              <w:rPr>
                <w:rFonts w:ascii="Arial" w:hAnsi="Arial" w:cs="Arial"/>
                <w:sz w:val="20"/>
                <w:szCs w:val="20"/>
              </w:rPr>
              <w:t>Venue</w:t>
            </w:r>
          </w:p>
        </w:tc>
        <w:tc>
          <w:tcPr>
            <w:tcW w:w="1276" w:type="dxa"/>
          </w:tcPr>
          <w:p w14:paraId="53156F29" w14:textId="77777777" w:rsidR="00931704" w:rsidRPr="00931704" w:rsidRDefault="00931704" w:rsidP="004A7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C45" w:rsidRPr="00931704" w14:paraId="340DD424" w14:textId="77777777" w:rsidTr="00AD793F">
        <w:tc>
          <w:tcPr>
            <w:tcW w:w="4928" w:type="dxa"/>
          </w:tcPr>
          <w:p w14:paraId="40107F1C" w14:textId="77777777" w:rsidR="00E55C45" w:rsidRPr="00E55C45" w:rsidRDefault="00E55C45" w:rsidP="00AD793F">
            <w:pPr>
              <w:rPr>
                <w:rFonts w:ascii="Arial" w:hAnsi="Arial" w:cs="Arial"/>
                <w:sz w:val="20"/>
                <w:szCs w:val="20"/>
              </w:rPr>
            </w:pPr>
            <w:r w:rsidRPr="00E55C45">
              <w:rPr>
                <w:rFonts w:ascii="Arial" w:hAnsi="Arial" w:cs="Arial"/>
                <w:sz w:val="20"/>
                <w:szCs w:val="20"/>
              </w:rPr>
              <w:t>Other direct costs</w:t>
            </w:r>
          </w:p>
        </w:tc>
        <w:tc>
          <w:tcPr>
            <w:tcW w:w="1276" w:type="dxa"/>
          </w:tcPr>
          <w:p w14:paraId="53E9311C" w14:textId="77777777" w:rsidR="00E55C45" w:rsidRPr="00931704" w:rsidRDefault="00E55C45" w:rsidP="00AD7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A0A" w:rsidRPr="00931704" w14:paraId="0AB23957" w14:textId="77777777" w:rsidTr="00265A0A">
        <w:tc>
          <w:tcPr>
            <w:tcW w:w="4928" w:type="dxa"/>
          </w:tcPr>
          <w:p w14:paraId="4F9383F8" w14:textId="724E8290" w:rsidR="00265A0A" w:rsidRPr="00E55C45" w:rsidRDefault="00265A0A" w:rsidP="00E55C45">
            <w:pPr>
              <w:rPr>
                <w:rFonts w:ascii="Arial" w:hAnsi="Arial" w:cs="Arial"/>
                <w:sz w:val="20"/>
                <w:szCs w:val="20"/>
              </w:rPr>
            </w:pPr>
            <w:r w:rsidRPr="00E55C45">
              <w:rPr>
                <w:rFonts w:ascii="Arial" w:hAnsi="Arial" w:cs="Arial"/>
                <w:sz w:val="20"/>
                <w:szCs w:val="20"/>
              </w:rPr>
              <w:t>CAUTHE naming fees</w:t>
            </w:r>
          </w:p>
        </w:tc>
        <w:tc>
          <w:tcPr>
            <w:tcW w:w="1276" w:type="dxa"/>
          </w:tcPr>
          <w:p w14:paraId="693AAAAA" w14:textId="77777777" w:rsidR="00265A0A" w:rsidRPr="00931704" w:rsidRDefault="00265A0A" w:rsidP="004A7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704" w:rsidRPr="00931704" w14:paraId="37718C2A" w14:textId="77777777" w:rsidTr="00265A0A">
        <w:tc>
          <w:tcPr>
            <w:tcW w:w="4928" w:type="dxa"/>
            <w:tcBorders>
              <w:bottom w:val="single" w:sz="4" w:space="0" w:color="auto"/>
            </w:tcBorders>
          </w:tcPr>
          <w:p w14:paraId="2C66A03E" w14:textId="60840478" w:rsidR="00931704" w:rsidRPr="00931704" w:rsidRDefault="00931704" w:rsidP="009317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1704">
              <w:rPr>
                <w:rFonts w:ascii="Arial" w:hAnsi="Arial" w:cs="Arial"/>
                <w:sz w:val="20"/>
                <w:szCs w:val="20"/>
              </w:rPr>
              <w:t>Total Expenditure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1E24AA" w14:textId="77777777" w:rsidR="00931704" w:rsidRPr="00931704" w:rsidRDefault="00931704" w:rsidP="004A7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704" w:rsidRPr="00931704" w14:paraId="4B111D78" w14:textId="77777777" w:rsidTr="00265A0A">
        <w:tc>
          <w:tcPr>
            <w:tcW w:w="4928" w:type="dxa"/>
            <w:shd w:val="clear" w:color="auto" w:fill="D9D9D9"/>
          </w:tcPr>
          <w:p w14:paraId="47CDFD90" w14:textId="76650B40" w:rsidR="00931704" w:rsidRPr="00265A0A" w:rsidRDefault="00265A0A" w:rsidP="009317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5A0A">
              <w:rPr>
                <w:rFonts w:ascii="Arial" w:hAnsi="Arial" w:cs="Arial"/>
                <w:b/>
                <w:sz w:val="20"/>
                <w:szCs w:val="20"/>
              </w:rPr>
              <w:t xml:space="preserve">Grand </w:t>
            </w:r>
            <w:r w:rsidR="00931704" w:rsidRPr="00265A0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shd w:val="clear" w:color="auto" w:fill="D9D9D9"/>
          </w:tcPr>
          <w:p w14:paraId="44855B6C" w14:textId="77777777" w:rsidR="00931704" w:rsidRPr="00931704" w:rsidRDefault="00931704" w:rsidP="004A7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4C9776" w14:textId="0C0579E1" w:rsidR="004A7E17" w:rsidRDefault="004A7E17" w:rsidP="00C07D0E">
      <w:pPr>
        <w:pStyle w:val="Heading2"/>
      </w:pPr>
      <w:bookmarkStart w:id="34" w:name="_Toc236025864"/>
      <w:bookmarkStart w:id="35" w:name="_Toc36659665"/>
      <w:r w:rsidRPr="00334707">
        <w:t>Sponsorship</w:t>
      </w:r>
      <w:r w:rsidR="0072356C">
        <w:t xml:space="preserve"> income</w:t>
      </w:r>
      <w:r w:rsidRPr="00334707">
        <w:t xml:space="preserve">: </w:t>
      </w:r>
      <w:r w:rsidR="00912150">
        <w:t>tables, inserts and e</w:t>
      </w:r>
      <w:r w:rsidRPr="00334707">
        <w:t>xhibitions</w:t>
      </w:r>
      <w:bookmarkEnd w:id="34"/>
      <w:bookmarkEnd w:id="35"/>
    </w:p>
    <w:p w14:paraId="0886CA3B" w14:textId="3539DF40" w:rsidR="00630F6D" w:rsidRPr="00630F6D" w:rsidRDefault="00630F6D" w:rsidP="00632430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630F6D">
        <w:rPr>
          <w:rFonts w:ascii="Arial" w:hAnsi="Arial" w:cs="Arial"/>
          <w:i/>
          <w:sz w:val="20"/>
          <w:szCs w:val="20"/>
        </w:rPr>
        <w:t>If relevant</w:t>
      </w:r>
    </w:p>
    <w:tbl>
      <w:tblPr>
        <w:tblW w:w="8889" w:type="dxa"/>
        <w:tblInd w:w="93" w:type="dxa"/>
        <w:tblLook w:val="0000" w:firstRow="0" w:lastRow="0" w:firstColumn="0" w:lastColumn="0" w:noHBand="0" w:noVBand="0"/>
      </w:tblPr>
      <w:tblGrid>
        <w:gridCol w:w="4126"/>
        <w:gridCol w:w="1276"/>
        <w:gridCol w:w="1134"/>
        <w:gridCol w:w="1297"/>
        <w:gridCol w:w="1056"/>
      </w:tblGrid>
      <w:tr w:rsidR="004A7E17" w:rsidRPr="0059580B" w14:paraId="305B1AF0" w14:textId="77777777" w:rsidTr="004A7E1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5E5B6B6C" w14:textId="77777777" w:rsidR="004A7E17" w:rsidRPr="0059580B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6" w:name="_Hlk235861441"/>
            <w:r w:rsidRPr="0059580B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7434FB1A" w14:textId="77777777" w:rsidR="004A7E17" w:rsidRPr="0059580B" w:rsidRDefault="004A7E17" w:rsidP="004A7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sz w:val="20"/>
                <w:szCs w:val="20"/>
              </w:rPr>
              <w:t>Satchel insert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9211BA" w14:textId="77777777" w:rsidR="004A7E17" w:rsidRPr="0059580B" w:rsidRDefault="004A7E17" w:rsidP="004A7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sz w:val="20"/>
                <w:szCs w:val="20"/>
              </w:rPr>
              <w:t>Table display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11BEDB06" w14:textId="77777777" w:rsidR="004A7E17" w:rsidRPr="0059580B" w:rsidRDefault="004A7E17" w:rsidP="004A7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sz w:val="20"/>
                <w:szCs w:val="20"/>
              </w:rPr>
              <w:t>Exhibition booth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1E52F79" w14:textId="77777777" w:rsidR="004A7E17" w:rsidRPr="00265A0A" w:rsidRDefault="004A7E17" w:rsidP="004A7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A0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4A7E17" w:rsidRPr="0059580B" w14:paraId="03DAD332" w14:textId="77777777" w:rsidTr="004A7E1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24D5" w14:textId="77777777" w:rsidR="004A7E17" w:rsidRPr="0059580B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2C955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2A66F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C105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CEB5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:rsidRPr="0059580B" w14:paraId="544B8F99" w14:textId="77777777" w:rsidTr="004A7E1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C5AE" w14:textId="77777777" w:rsidR="004A7E17" w:rsidRPr="0059580B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09DF8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91361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3374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99FE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:rsidRPr="0059580B" w14:paraId="1BF5BE06" w14:textId="77777777" w:rsidTr="004A7E1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B0C1" w14:textId="77777777" w:rsidR="004A7E17" w:rsidRPr="0059580B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9C396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4BD9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B580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B81B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:rsidRPr="0059580B" w14:paraId="478F2E3B" w14:textId="77777777" w:rsidTr="004A7E1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BA55" w14:textId="77777777" w:rsidR="004A7E17" w:rsidRPr="0059580B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413AA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330DC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62212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BE38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:rsidRPr="0059580B" w14:paraId="11E1F395" w14:textId="77777777" w:rsidTr="004A7E1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56A3" w14:textId="77777777" w:rsidR="004A7E17" w:rsidRPr="0059580B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96CF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37D1B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62F5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04EE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:rsidRPr="0059580B" w14:paraId="16888E1D" w14:textId="77777777" w:rsidTr="004A7E1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5BCB" w14:textId="77777777" w:rsidR="004A7E17" w:rsidRPr="0059580B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04B38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8055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0050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E92F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:rsidRPr="0059580B" w14:paraId="5A52A8BF" w14:textId="77777777" w:rsidTr="004A7E1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A071" w14:textId="77777777" w:rsidR="004A7E17" w:rsidRPr="0059580B" w:rsidRDefault="004A7E17" w:rsidP="004A7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7C17A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4886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2967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1D65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E17" w:rsidRPr="0059580B" w14:paraId="78D0E7DC" w14:textId="77777777" w:rsidTr="004A7E1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875F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580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1523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C072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4C26F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0140" w14:textId="77777777" w:rsidR="004A7E17" w:rsidRPr="0059580B" w:rsidRDefault="004A7E17" w:rsidP="00265A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CBFA13" w14:textId="5CB57FC4" w:rsidR="006F634B" w:rsidRDefault="00C318B6" w:rsidP="006F634B">
      <w:pPr>
        <w:pStyle w:val="Heading1"/>
      </w:pPr>
      <w:bookmarkStart w:id="37" w:name="_Toc236025865"/>
      <w:bookmarkStart w:id="38" w:name="_Toc36659666"/>
      <w:bookmarkEnd w:id="36"/>
      <w:r w:rsidRPr="00C318B6">
        <w:t>DELEGATE FEEDBACK</w:t>
      </w:r>
      <w:bookmarkEnd w:id="37"/>
      <w:bookmarkEnd w:id="38"/>
    </w:p>
    <w:p w14:paraId="7E8F4E55" w14:textId="77777777" w:rsidR="00C318B6" w:rsidRDefault="00C318B6" w:rsidP="00C07D0E">
      <w:pPr>
        <w:pStyle w:val="Heading2"/>
      </w:pPr>
      <w:bookmarkStart w:id="39" w:name="_Toc236025866"/>
      <w:bookmarkStart w:id="40" w:name="_Toc36659667"/>
      <w:r w:rsidRPr="00C318B6">
        <w:t>Pre-conference</w:t>
      </w:r>
      <w:bookmarkEnd w:id="39"/>
      <w:bookmarkEnd w:id="40"/>
    </w:p>
    <w:p w14:paraId="48FD0467" w14:textId="54A7B8B0" w:rsidR="00FD1FF9" w:rsidRPr="00D23DD8" w:rsidRDefault="00FD1FF9" w:rsidP="00D23DD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Provide 1-2 paragraphs summary feedback information in this section and include graphs/statistical information as an Appendix.</w:t>
      </w:r>
    </w:p>
    <w:p w14:paraId="5ABD1DDF" w14:textId="1D28B8F2" w:rsidR="00C318B6" w:rsidRDefault="00912150" w:rsidP="00C07D0E">
      <w:pPr>
        <w:pStyle w:val="Heading2"/>
      </w:pPr>
      <w:bookmarkStart w:id="41" w:name="_Toc236025867"/>
      <w:bookmarkStart w:id="42" w:name="_Toc36659668"/>
      <w:r>
        <w:t>Plenary s</w:t>
      </w:r>
      <w:r w:rsidR="00C318B6" w:rsidRPr="00C318B6">
        <w:t>essions</w:t>
      </w:r>
      <w:bookmarkEnd w:id="41"/>
      <w:bookmarkEnd w:id="42"/>
    </w:p>
    <w:p w14:paraId="1E18C270" w14:textId="77777777" w:rsidR="00404D34" w:rsidRPr="00404D34" w:rsidRDefault="00404D34" w:rsidP="00404D34">
      <w:pPr>
        <w:pStyle w:val="Bodytext"/>
      </w:pPr>
    </w:p>
    <w:p w14:paraId="242FCBC1" w14:textId="024DE83B" w:rsidR="00C318B6" w:rsidRDefault="00912150" w:rsidP="00C07D0E">
      <w:pPr>
        <w:pStyle w:val="Heading2"/>
      </w:pPr>
      <w:bookmarkStart w:id="43" w:name="_Toc236025868"/>
      <w:bookmarkStart w:id="44" w:name="_Toc36659669"/>
      <w:r>
        <w:t>Concurrent s</w:t>
      </w:r>
      <w:r w:rsidR="00C318B6" w:rsidRPr="00C318B6">
        <w:t>essions</w:t>
      </w:r>
      <w:bookmarkEnd w:id="43"/>
      <w:bookmarkEnd w:id="44"/>
    </w:p>
    <w:p w14:paraId="36E7F4E4" w14:textId="77777777" w:rsidR="00404D34" w:rsidRPr="00404D34" w:rsidRDefault="00404D34" w:rsidP="00404D34">
      <w:pPr>
        <w:pStyle w:val="Bodytext"/>
      </w:pPr>
    </w:p>
    <w:p w14:paraId="58A8797D" w14:textId="77777777" w:rsidR="00C318B6" w:rsidRPr="00C318B6" w:rsidRDefault="00C318B6" w:rsidP="00C07D0E">
      <w:pPr>
        <w:pStyle w:val="Heading2"/>
      </w:pPr>
      <w:bookmarkStart w:id="45" w:name="_Toc236025869"/>
      <w:bookmarkStart w:id="46" w:name="_Toc36659670"/>
      <w:r w:rsidRPr="00C318B6">
        <w:t>Venues, Catering and Social Activities</w:t>
      </w:r>
      <w:bookmarkEnd w:id="45"/>
      <w:bookmarkEnd w:id="46"/>
    </w:p>
    <w:p w14:paraId="52498A19" w14:textId="77777777" w:rsidR="00C318B6" w:rsidRPr="00C318B6" w:rsidRDefault="00C318B6" w:rsidP="00404D34">
      <w:pPr>
        <w:pStyle w:val="Bodytext"/>
      </w:pPr>
    </w:p>
    <w:p w14:paraId="28A58840" w14:textId="58680A7D" w:rsidR="00C808E1" w:rsidRDefault="00C808E1" w:rsidP="00404D34">
      <w:pPr>
        <w:pStyle w:val="Heading1"/>
      </w:pPr>
      <w:bookmarkStart w:id="47" w:name="_Toc36659671"/>
      <w:bookmarkStart w:id="48" w:name="_Toc236025870"/>
      <w:r>
        <w:t>MEDIA</w:t>
      </w:r>
      <w:r w:rsidR="00731175">
        <w:t xml:space="preserve"> AND COMMUNICATIONS</w:t>
      </w:r>
      <w:bookmarkEnd w:id="47"/>
    </w:p>
    <w:p w14:paraId="7168D1BE" w14:textId="28111B60" w:rsidR="00C808E1" w:rsidRPr="00C808E1" w:rsidRDefault="00C808E1" w:rsidP="00C808E1">
      <w:pPr>
        <w:rPr>
          <w:rFonts w:ascii="Arial" w:hAnsi="Arial"/>
          <w:i/>
          <w:sz w:val="20"/>
          <w:szCs w:val="20"/>
        </w:rPr>
      </w:pPr>
      <w:r w:rsidRPr="00C808E1">
        <w:rPr>
          <w:rFonts w:ascii="Arial" w:hAnsi="Arial"/>
          <w:i/>
          <w:sz w:val="20"/>
          <w:szCs w:val="20"/>
        </w:rPr>
        <w:t xml:space="preserve">Information about </w:t>
      </w:r>
      <w:r w:rsidR="008F766B" w:rsidRPr="008F766B">
        <w:rPr>
          <w:rFonts w:ascii="Arial" w:hAnsi="Arial"/>
          <w:i/>
          <w:sz w:val="20"/>
          <w:szCs w:val="20"/>
        </w:rPr>
        <w:t xml:space="preserve">media exposure (including internet, radio, television and print) </w:t>
      </w:r>
      <w:r w:rsidRPr="00C808E1">
        <w:rPr>
          <w:rFonts w:ascii="Arial" w:hAnsi="Arial"/>
          <w:i/>
          <w:sz w:val="20"/>
          <w:szCs w:val="20"/>
        </w:rPr>
        <w:t>and</w:t>
      </w:r>
      <w:r>
        <w:rPr>
          <w:rFonts w:ascii="Arial" w:hAnsi="Arial"/>
          <w:i/>
          <w:sz w:val="20"/>
          <w:szCs w:val="20"/>
        </w:rPr>
        <w:t>,</w:t>
      </w:r>
      <w:r w:rsidRPr="00C808E1"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>if relevant,</w:t>
      </w:r>
      <w:r w:rsidRPr="00C808E1">
        <w:rPr>
          <w:rFonts w:ascii="Arial" w:hAnsi="Arial"/>
          <w:i/>
          <w:sz w:val="20"/>
          <w:szCs w:val="20"/>
        </w:rPr>
        <w:t xml:space="preserve"> social media reporting of the conference (e.g. number and type of mentions).</w:t>
      </w:r>
      <w:r w:rsidR="008F766B">
        <w:rPr>
          <w:rFonts w:ascii="Arial" w:hAnsi="Arial"/>
          <w:i/>
          <w:sz w:val="20"/>
          <w:szCs w:val="20"/>
        </w:rPr>
        <w:t xml:space="preserve"> </w:t>
      </w:r>
    </w:p>
    <w:p w14:paraId="62CB3499" w14:textId="5EA64FCE" w:rsidR="00334707" w:rsidRDefault="00731175" w:rsidP="00404D34">
      <w:pPr>
        <w:pStyle w:val="Heading1"/>
      </w:pPr>
      <w:bookmarkStart w:id="49" w:name="_Toc36659672"/>
      <w:bookmarkEnd w:id="48"/>
      <w:r>
        <w:t>SUMMARY</w:t>
      </w:r>
      <w:bookmarkEnd w:id="49"/>
    </w:p>
    <w:p w14:paraId="0609DF1F" w14:textId="5CFB6650" w:rsidR="00D12251" w:rsidRPr="00731175" w:rsidRDefault="00E55C45" w:rsidP="00731175">
      <w:pPr>
        <w:spacing w:after="120"/>
        <w:rPr>
          <w:rFonts w:ascii="Arial" w:hAnsi="Arial" w:cs="Arial"/>
          <w:i/>
          <w:sz w:val="20"/>
          <w:szCs w:val="20"/>
        </w:rPr>
      </w:pPr>
      <w:r w:rsidRPr="0004436E">
        <w:rPr>
          <w:rFonts w:ascii="Arial" w:hAnsi="Arial" w:cs="Arial"/>
          <w:i/>
          <w:sz w:val="20"/>
          <w:szCs w:val="20"/>
        </w:rPr>
        <w:t>Brief summary of conference benefits and outcomes</w:t>
      </w:r>
      <w:r w:rsidR="00C808E1">
        <w:rPr>
          <w:rFonts w:ascii="Arial" w:hAnsi="Arial" w:cs="Arial"/>
          <w:i/>
          <w:sz w:val="20"/>
          <w:szCs w:val="20"/>
        </w:rPr>
        <w:t xml:space="preserve">, lessons learned </w:t>
      </w:r>
      <w:r w:rsidR="00731175">
        <w:rPr>
          <w:rFonts w:ascii="Arial" w:hAnsi="Arial" w:cs="Arial"/>
          <w:i/>
          <w:sz w:val="20"/>
          <w:szCs w:val="20"/>
        </w:rPr>
        <w:t xml:space="preserve">including e.g. </w:t>
      </w:r>
      <w:r w:rsidR="00731175" w:rsidRPr="00731175">
        <w:rPr>
          <w:rFonts w:ascii="Arial" w:hAnsi="Arial" w:cs="Arial"/>
          <w:i/>
          <w:sz w:val="20"/>
          <w:szCs w:val="20"/>
        </w:rPr>
        <w:t>‘best’ aspects of the conference</w:t>
      </w:r>
      <w:r w:rsidR="00731175">
        <w:rPr>
          <w:rFonts w:ascii="Arial" w:hAnsi="Arial" w:cs="Arial"/>
          <w:i/>
          <w:sz w:val="20"/>
          <w:szCs w:val="20"/>
        </w:rPr>
        <w:t>, areas</w:t>
      </w:r>
      <w:r w:rsidR="00731175" w:rsidRPr="00731175">
        <w:rPr>
          <w:rFonts w:ascii="Arial" w:hAnsi="Arial" w:cs="Arial"/>
          <w:i/>
          <w:sz w:val="20"/>
          <w:szCs w:val="20"/>
        </w:rPr>
        <w:t xml:space="preserve"> where the con</w:t>
      </w:r>
      <w:r w:rsidR="00731175">
        <w:rPr>
          <w:rFonts w:ascii="Arial" w:hAnsi="Arial" w:cs="Arial"/>
          <w:i/>
          <w:sz w:val="20"/>
          <w:szCs w:val="20"/>
        </w:rPr>
        <w:t>ference could have been improved and s</w:t>
      </w:r>
      <w:r w:rsidR="00731175" w:rsidRPr="00731175">
        <w:rPr>
          <w:rFonts w:ascii="Arial" w:hAnsi="Arial" w:cs="Arial"/>
          <w:i/>
          <w:sz w:val="20"/>
          <w:szCs w:val="20"/>
        </w:rPr>
        <w:t>uggestio</w:t>
      </w:r>
      <w:r w:rsidR="00731175">
        <w:rPr>
          <w:rFonts w:ascii="Arial" w:hAnsi="Arial" w:cs="Arial"/>
          <w:i/>
          <w:sz w:val="20"/>
          <w:szCs w:val="20"/>
        </w:rPr>
        <w:t>ns for future conferences.</w:t>
      </w:r>
    </w:p>
    <w:p w14:paraId="43C155E5" w14:textId="44C510C0" w:rsidR="00D12251" w:rsidRPr="002D4A40" w:rsidRDefault="00D12251" w:rsidP="00632430">
      <w:pPr>
        <w:spacing w:after="120"/>
        <w:rPr>
          <w:rFonts w:ascii="Arial" w:hAnsi="Arial" w:cs="Arial"/>
          <w:b/>
          <w:color w:val="365F91" w:themeColor="accent1" w:themeShade="BF"/>
          <w:sz w:val="22"/>
          <w:szCs w:val="20"/>
        </w:rPr>
      </w:pPr>
      <w:r w:rsidRPr="002D4A40">
        <w:rPr>
          <w:rFonts w:ascii="Arial" w:hAnsi="Arial" w:cs="Arial"/>
          <w:b/>
          <w:color w:val="365F91" w:themeColor="accent1" w:themeShade="BF"/>
          <w:sz w:val="22"/>
          <w:szCs w:val="20"/>
        </w:rPr>
        <w:t>Report prepared by:</w:t>
      </w:r>
    </w:p>
    <w:p w14:paraId="463A8016" w14:textId="4647D28C" w:rsidR="00D12251" w:rsidRPr="00D12251" w:rsidRDefault="00D12251" w:rsidP="00D12251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b/>
          <w:sz w:val="20"/>
          <w:szCs w:val="20"/>
        </w:rPr>
        <w:tab/>
      </w:r>
    </w:p>
    <w:p w14:paraId="72C4EBB7" w14:textId="4C652AD6" w:rsidR="00D12251" w:rsidRPr="00D12251" w:rsidRDefault="00D12251" w:rsidP="00D12251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Position:</w:t>
      </w:r>
      <w:r>
        <w:rPr>
          <w:rFonts w:ascii="Arial" w:hAnsi="Arial" w:cs="Arial"/>
          <w:b/>
          <w:sz w:val="20"/>
          <w:szCs w:val="20"/>
        </w:rPr>
        <w:tab/>
      </w:r>
    </w:p>
    <w:p w14:paraId="1CB45169" w14:textId="0FB280E7" w:rsidR="006F634B" w:rsidRDefault="00D12251" w:rsidP="00D23DD8">
      <w:pPr>
        <w:tabs>
          <w:tab w:val="left" w:pos="993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b/>
          <w:sz w:val="20"/>
          <w:szCs w:val="20"/>
        </w:rPr>
        <w:tab/>
      </w:r>
      <w:r w:rsidR="006F634B">
        <w:rPr>
          <w:rFonts w:ascii="Arial" w:hAnsi="Arial" w:cs="Arial"/>
          <w:b/>
          <w:sz w:val="20"/>
          <w:szCs w:val="20"/>
        </w:rPr>
        <w:br w:type="page"/>
      </w:r>
    </w:p>
    <w:p w14:paraId="67C0097D" w14:textId="5039895E" w:rsidR="00D12251" w:rsidRDefault="006F634B" w:rsidP="006F634B">
      <w:pPr>
        <w:pStyle w:val="Heading1"/>
        <w:numPr>
          <w:ilvl w:val="0"/>
          <w:numId w:val="0"/>
        </w:numPr>
        <w:ind w:left="360" w:hanging="360"/>
      </w:pPr>
      <w:bookmarkStart w:id="50" w:name="_Toc36659673"/>
      <w:r>
        <w:lastRenderedPageBreak/>
        <w:t>Appendix</w:t>
      </w:r>
      <w:r w:rsidR="00FD1FF9">
        <w:t xml:space="preserve"> 1</w:t>
      </w:r>
      <w:bookmarkEnd w:id="50"/>
    </w:p>
    <w:p w14:paraId="399BA91F" w14:textId="77777777" w:rsidR="00FD1FF9" w:rsidRPr="00FD1FF9" w:rsidRDefault="00FD1FF9" w:rsidP="00FD1FF9">
      <w:pPr>
        <w:pStyle w:val="Bodytext"/>
      </w:pPr>
    </w:p>
    <w:sectPr w:rsidR="00FD1FF9" w:rsidRPr="00FD1FF9" w:rsidSect="00D23DD8">
      <w:footerReference w:type="even" r:id="rId10"/>
      <w:footerReference w:type="default" r:id="rId11"/>
      <w:pgSz w:w="11900" w:h="16840"/>
      <w:pgMar w:top="1276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F00AF" w14:textId="77777777" w:rsidR="004041D2" w:rsidRDefault="004041D2" w:rsidP="00E37CE6">
      <w:r>
        <w:separator/>
      </w:r>
    </w:p>
    <w:p w14:paraId="065A05A1" w14:textId="77777777" w:rsidR="004041D2" w:rsidRDefault="004041D2"/>
  </w:endnote>
  <w:endnote w:type="continuationSeparator" w:id="0">
    <w:p w14:paraId="1E5CF139" w14:textId="77777777" w:rsidR="004041D2" w:rsidRDefault="004041D2" w:rsidP="00E37CE6">
      <w:r>
        <w:continuationSeparator/>
      </w:r>
    </w:p>
    <w:p w14:paraId="6E9EC75C" w14:textId="77777777" w:rsidR="004041D2" w:rsidRDefault="00404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BDA64" w14:textId="77777777" w:rsidR="00E516D2" w:rsidRDefault="00E516D2" w:rsidP="00630F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3A2576" w14:textId="77777777" w:rsidR="00E516D2" w:rsidRDefault="00E516D2">
    <w:pPr>
      <w:pStyle w:val="Footer"/>
    </w:pPr>
  </w:p>
  <w:p w14:paraId="3A840A57" w14:textId="77777777" w:rsidR="00E516D2" w:rsidRDefault="00E516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5DC7C" w14:textId="77777777" w:rsidR="00E516D2" w:rsidRPr="00630F6D" w:rsidRDefault="00E516D2" w:rsidP="000E2322">
    <w:pPr>
      <w:pStyle w:val="Footer"/>
      <w:framePr w:wrap="around" w:vAnchor="text" w:hAnchor="page" w:x="5919" w:y="294"/>
      <w:rPr>
        <w:rStyle w:val="PageNumber"/>
        <w:rFonts w:ascii="Arial" w:hAnsi="Arial" w:cs="Arial"/>
        <w:sz w:val="18"/>
        <w:szCs w:val="18"/>
      </w:rPr>
    </w:pPr>
    <w:r w:rsidRPr="00630F6D">
      <w:rPr>
        <w:rStyle w:val="PageNumber"/>
        <w:rFonts w:ascii="Arial" w:hAnsi="Arial" w:cs="Arial"/>
        <w:sz w:val="18"/>
        <w:szCs w:val="18"/>
      </w:rPr>
      <w:fldChar w:fldCharType="begin"/>
    </w:r>
    <w:r w:rsidRPr="00630F6D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630F6D">
      <w:rPr>
        <w:rStyle w:val="PageNumber"/>
        <w:rFonts w:ascii="Arial" w:hAnsi="Arial" w:cs="Arial"/>
        <w:sz w:val="18"/>
        <w:szCs w:val="18"/>
      </w:rPr>
      <w:fldChar w:fldCharType="separate"/>
    </w:r>
    <w:r w:rsidR="00685E6B">
      <w:rPr>
        <w:rStyle w:val="PageNumber"/>
        <w:rFonts w:ascii="Arial" w:hAnsi="Arial" w:cs="Arial"/>
        <w:noProof/>
        <w:sz w:val="18"/>
        <w:szCs w:val="18"/>
      </w:rPr>
      <w:t>2</w:t>
    </w:r>
    <w:r w:rsidRPr="00630F6D">
      <w:rPr>
        <w:rStyle w:val="PageNumber"/>
        <w:rFonts w:ascii="Arial" w:hAnsi="Arial" w:cs="Arial"/>
        <w:sz w:val="18"/>
        <w:szCs w:val="18"/>
      </w:rPr>
      <w:fldChar w:fldCharType="end"/>
    </w:r>
  </w:p>
  <w:p w14:paraId="5FCCABDE" w14:textId="09DB865C" w:rsidR="00E516D2" w:rsidRPr="000E2322" w:rsidRDefault="000E2322" w:rsidP="000E2322">
    <w:pPr>
      <w:widowControl w:val="0"/>
      <w:autoSpaceDE w:val="0"/>
      <w:autoSpaceDN w:val="0"/>
      <w:adjustRightInd w:val="0"/>
      <w:spacing w:after="240"/>
      <w:ind w:left="284"/>
      <w:jc w:val="center"/>
      <w:rPr>
        <w:rFonts w:ascii="Century Gothic" w:hAnsi="Century Gothic" w:cs="Century Gothic"/>
        <w:sz w:val="12"/>
        <w:szCs w:val="12"/>
      </w:rPr>
    </w:pPr>
    <w:r>
      <w:rPr>
        <w:rFonts w:ascii="Century Gothic" w:hAnsi="Century Gothic" w:cs="Century Gothic"/>
        <w:color w:val="4F79A0"/>
        <w:sz w:val="12"/>
        <w:szCs w:val="12"/>
      </w:rPr>
      <w:t xml:space="preserve">CAUTHE   |  </w:t>
    </w:r>
    <w:r w:rsidRPr="00E17794">
      <w:rPr>
        <w:rFonts w:ascii="Century Gothic" w:hAnsi="Century Gothic" w:cs="Century Gothic"/>
        <w:color w:val="4F79A0"/>
        <w:sz w:val="12"/>
        <w:szCs w:val="12"/>
      </w:rPr>
      <w:t xml:space="preserve"> Victoria University PO Box 14428, MCMC,</w:t>
    </w:r>
    <w:r>
      <w:rPr>
        <w:rFonts w:ascii="Century Gothic" w:hAnsi="Century Gothic" w:cs="Century Gothic"/>
        <w:color w:val="4F79A0"/>
        <w:sz w:val="12"/>
        <w:szCs w:val="12"/>
      </w:rPr>
      <w:t xml:space="preserve"> Melbourne 8001, VIC, </w:t>
    </w:r>
    <w:proofErr w:type="gramStart"/>
    <w:r>
      <w:rPr>
        <w:rFonts w:ascii="Century Gothic" w:hAnsi="Century Gothic" w:cs="Century Gothic"/>
        <w:color w:val="4F79A0"/>
        <w:sz w:val="12"/>
        <w:szCs w:val="12"/>
      </w:rPr>
      <w:t>Australia  |</w:t>
    </w:r>
    <w:proofErr w:type="gramEnd"/>
    <w:r>
      <w:rPr>
        <w:rFonts w:ascii="Century Gothic" w:hAnsi="Century Gothic" w:cs="Century Gothic"/>
        <w:color w:val="4F79A0"/>
        <w:sz w:val="12"/>
        <w:szCs w:val="12"/>
      </w:rPr>
      <w:t xml:space="preserve">  </w:t>
    </w:r>
    <w:r w:rsidRPr="00E17794">
      <w:rPr>
        <w:rFonts w:ascii="Century Gothic" w:hAnsi="Century Gothic" w:cs="Century Gothic"/>
        <w:color w:val="4F79A0"/>
        <w:sz w:val="12"/>
        <w:szCs w:val="12"/>
      </w:rPr>
      <w:t>P +61 3 9919 4413</w:t>
    </w:r>
    <w:r>
      <w:rPr>
        <w:rFonts w:ascii="Century Gothic" w:hAnsi="Century Gothic" w:cs="Century Gothic"/>
        <w:color w:val="4F79A0"/>
        <w:sz w:val="12"/>
        <w:szCs w:val="12"/>
      </w:rPr>
      <w:t xml:space="preserve">   |  </w:t>
    </w:r>
    <w:r w:rsidRPr="00E17794">
      <w:rPr>
        <w:rFonts w:ascii="Century Gothic" w:hAnsi="Century Gothic" w:cs="Century Gothic"/>
        <w:color w:val="4F79A0"/>
        <w:sz w:val="12"/>
        <w:szCs w:val="12"/>
      </w:rPr>
      <w:t>www.cauthe.org</w:t>
    </w:r>
    <w:r w:rsidRPr="00E17794">
      <w:rPr>
        <w:rFonts w:ascii="Century Gothic" w:hAnsi="Century Gothic" w:cs="Century Gothic"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794812BC" wp14:editId="5D03B23A">
          <wp:simplePos x="0" y="0"/>
          <wp:positionH relativeFrom="column">
            <wp:posOffset>182245</wp:posOffset>
          </wp:positionH>
          <wp:positionV relativeFrom="paragraph">
            <wp:posOffset>600075</wp:posOffset>
          </wp:positionV>
          <wp:extent cx="10080000" cy="80010"/>
          <wp:effectExtent l="0" t="0" r="3810" b="0"/>
          <wp:wrapThrough wrapText="bothSides">
            <wp:wrapPolygon edited="0">
              <wp:start x="0" y="0"/>
              <wp:lineTo x="0" y="13714"/>
              <wp:lineTo x="21554" y="13714"/>
              <wp:lineTo x="2155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UTHE-footer-ba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0" cy="80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A5900" w14:textId="77777777" w:rsidR="004041D2" w:rsidRDefault="004041D2" w:rsidP="00E37CE6">
      <w:r>
        <w:separator/>
      </w:r>
    </w:p>
    <w:p w14:paraId="5EA54B29" w14:textId="77777777" w:rsidR="004041D2" w:rsidRDefault="004041D2"/>
  </w:footnote>
  <w:footnote w:type="continuationSeparator" w:id="0">
    <w:p w14:paraId="127C695B" w14:textId="77777777" w:rsidR="004041D2" w:rsidRDefault="004041D2" w:rsidP="00E37CE6">
      <w:r>
        <w:continuationSeparator/>
      </w:r>
    </w:p>
    <w:p w14:paraId="49E28A72" w14:textId="77777777" w:rsidR="004041D2" w:rsidRDefault="004041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1A2C"/>
    <w:multiLevelType w:val="hybridMultilevel"/>
    <w:tmpl w:val="97E4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E3B"/>
    <w:multiLevelType w:val="multilevel"/>
    <w:tmpl w:val="B4B8937C"/>
    <w:numStyleLink w:val="Style1"/>
  </w:abstractNum>
  <w:abstractNum w:abstractNumId="2" w15:restartNumberingAfterBreak="0">
    <w:nsid w:val="0FD22640"/>
    <w:multiLevelType w:val="multilevel"/>
    <w:tmpl w:val="B4B8937C"/>
    <w:numStyleLink w:val="Style1"/>
  </w:abstractNum>
  <w:abstractNum w:abstractNumId="3" w15:restartNumberingAfterBreak="0">
    <w:nsid w:val="14DC63AA"/>
    <w:multiLevelType w:val="multilevel"/>
    <w:tmpl w:val="B4B8937C"/>
    <w:numStyleLink w:val="Style1"/>
  </w:abstractNum>
  <w:abstractNum w:abstractNumId="4" w15:restartNumberingAfterBreak="0">
    <w:nsid w:val="19BD1DB2"/>
    <w:multiLevelType w:val="multilevel"/>
    <w:tmpl w:val="671AB0D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E1AA2"/>
    <w:multiLevelType w:val="multilevel"/>
    <w:tmpl w:val="21981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AD7360"/>
    <w:multiLevelType w:val="multilevel"/>
    <w:tmpl w:val="B1269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AB6C10"/>
    <w:multiLevelType w:val="multilevel"/>
    <w:tmpl w:val="68EEF05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BE5905"/>
    <w:multiLevelType w:val="multilevel"/>
    <w:tmpl w:val="797025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67D4914"/>
    <w:multiLevelType w:val="multilevel"/>
    <w:tmpl w:val="56A8CA4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7CC7E9D"/>
    <w:multiLevelType w:val="multilevel"/>
    <w:tmpl w:val="F8F09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041E96"/>
    <w:multiLevelType w:val="multilevel"/>
    <w:tmpl w:val="6E427000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12" w15:restartNumberingAfterBreak="0">
    <w:nsid w:val="2E774BF2"/>
    <w:multiLevelType w:val="multilevel"/>
    <w:tmpl w:val="C2B8A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AE725F"/>
    <w:multiLevelType w:val="hybridMultilevel"/>
    <w:tmpl w:val="CE0E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847D4"/>
    <w:multiLevelType w:val="hybridMultilevel"/>
    <w:tmpl w:val="8A3C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F5D4B"/>
    <w:multiLevelType w:val="multilevel"/>
    <w:tmpl w:val="6854F86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3F9918AC"/>
    <w:multiLevelType w:val="multilevel"/>
    <w:tmpl w:val="FE92C4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A704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BA7AC4"/>
    <w:multiLevelType w:val="multilevel"/>
    <w:tmpl w:val="F56E11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4269CC"/>
    <w:multiLevelType w:val="multilevel"/>
    <w:tmpl w:val="12B87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966FBE"/>
    <w:multiLevelType w:val="multilevel"/>
    <w:tmpl w:val="8280D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95166E"/>
    <w:multiLevelType w:val="multilevel"/>
    <w:tmpl w:val="86A6F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7647C0"/>
    <w:multiLevelType w:val="multilevel"/>
    <w:tmpl w:val="B4B8937C"/>
    <w:numStyleLink w:val="Style1"/>
  </w:abstractNum>
  <w:abstractNum w:abstractNumId="23" w15:restartNumberingAfterBreak="0">
    <w:nsid w:val="4CD71650"/>
    <w:multiLevelType w:val="multilevel"/>
    <w:tmpl w:val="90B8875E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24" w15:restartNumberingAfterBreak="0">
    <w:nsid w:val="4DAD2DCD"/>
    <w:multiLevelType w:val="multilevel"/>
    <w:tmpl w:val="BC4C5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344A3C"/>
    <w:multiLevelType w:val="multilevel"/>
    <w:tmpl w:val="1CD6A6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743370"/>
    <w:multiLevelType w:val="multilevel"/>
    <w:tmpl w:val="B4B8937C"/>
    <w:numStyleLink w:val="Style1"/>
  </w:abstractNum>
  <w:abstractNum w:abstractNumId="27" w15:restartNumberingAfterBreak="0">
    <w:nsid w:val="5D1F2936"/>
    <w:multiLevelType w:val="multilevel"/>
    <w:tmpl w:val="A7F840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2B3806"/>
    <w:multiLevelType w:val="hybridMultilevel"/>
    <w:tmpl w:val="E70C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977A9"/>
    <w:multiLevelType w:val="multilevel"/>
    <w:tmpl w:val="8EFCD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0C18E9"/>
    <w:multiLevelType w:val="hybridMultilevel"/>
    <w:tmpl w:val="B45A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76EFB"/>
    <w:multiLevelType w:val="multilevel"/>
    <w:tmpl w:val="F2264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796095"/>
    <w:multiLevelType w:val="multilevel"/>
    <w:tmpl w:val="9AECF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9B5981"/>
    <w:multiLevelType w:val="multilevel"/>
    <w:tmpl w:val="B4B8937C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C2799D"/>
    <w:multiLevelType w:val="multilevel"/>
    <w:tmpl w:val="147E6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02526F"/>
    <w:multiLevelType w:val="multilevel"/>
    <w:tmpl w:val="BC4C5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BD54CA"/>
    <w:multiLevelType w:val="multilevel"/>
    <w:tmpl w:val="BC4C5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B70D7C"/>
    <w:multiLevelType w:val="multilevel"/>
    <w:tmpl w:val="26C6F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B07ED4"/>
    <w:multiLevelType w:val="multilevel"/>
    <w:tmpl w:val="57DE49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37019D"/>
    <w:multiLevelType w:val="multilevel"/>
    <w:tmpl w:val="B4B8937C"/>
    <w:numStyleLink w:val="Style1"/>
  </w:abstractNum>
  <w:abstractNum w:abstractNumId="40" w15:restartNumberingAfterBreak="0">
    <w:nsid w:val="7B570889"/>
    <w:multiLevelType w:val="hybridMultilevel"/>
    <w:tmpl w:val="22AE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F5F4E"/>
    <w:multiLevelType w:val="multilevel"/>
    <w:tmpl w:val="B4B8937C"/>
    <w:numStyleLink w:val="Style1"/>
  </w:abstractNum>
  <w:num w:numId="1">
    <w:abstractNumId w:val="14"/>
  </w:num>
  <w:num w:numId="2">
    <w:abstractNumId w:val="28"/>
  </w:num>
  <w:num w:numId="3">
    <w:abstractNumId w:val="40"/>
  </w:num>
  <w:num w:numId="4">
    <w:abstractNumId w:val="30"/>
  </w:num>
  <w:num w:numId="5">
    <w:abstractNumId w:val="13"/>
  </w:num>
  <w:num w:numId="6">
    <w:abstractNumId w:val="0"/>
  </w:num>
  <w:num w:numId="7">
    <w:abstractNumId w:val="29"/>
  </w:num>
  <w:num w:numId="8">
    <w:abstractNumId w:val="32"/>
  </w:num>
  <w:num w:numId="9">
    <w:abstractNumId w:val="12"/>
  </w:num>
  <w:num w:numId="10">
    <w:abstractNumId w:val="33"/>
  </w:num>
  <w:num w:numId="11">
    <w:abstractNumId w:val="22"/>
  </w:num>
  <w:num w:numId="12">
    <w:abstractNumId w:val="19"/>
  </w:num>
  <w:num w:numId="13">
    <w:abstractNumId w:val="17"/>
  </w:num>
  <w:num w:numId="14">
    <w:abstractNumId w:val="38"/>
  </w:num>
  <w:num w:numId="15">
    <w:abstractNumId w:val="10"/>
  </w:num>
  <w:num w:numId="16">
    <w:abstractNumId w:val="5"/>
  </w:num>
  <w:num w:numId="17">
    <w:abstractNumId w:val="16"/>
  </w:num>
  <w:num w:numId="18">
    <w:abstractNumId w:val="20"/>
  </w:num>
  <w:num w:numId="19">
    <w:abstractNumId w:val="34"/>
  </w:num>
  <w:num w:numId="20">
    <w:abstractNumId w:val="6"/>
  </w:num>
  <w:num w:numId="21">
    <w:abstractNumId w:val="39"/>
  </w:num>
  <w:num w:numId="22">
    <w:abstractNumId w:val="8"/>
  </w:num>
  <w:num w:numId="23">
    <w:abstractNumId w:val="2"/>
  </w:num>
  <w:num w:numId="24">
    <w:abstractNumId w:val="11"/>
  </w:num>
  <w:num w:numId="25">
    <w:abstractNumId w:val="31"/>
  </w:num>
  <w:num w:numId="26">
    <w:abstractNumId w:val="7"/>
  </w:num>
  <w:num w:numId="27">
    <w:abstractNumId w:val="27"/>
  </w:num>
  <w:num w:numId="28">
    <w:abstractNumId w:val="3"/>
  </w:num>
  <w:num w:numId="29">
    <w:abstractNumId w:val="23"/>
  </w:num>
  <w:num w:numId="30">
    <w:abstractNumId w:val="18"/>
  </w:num>
  <w:num w:numId="31">
    <w:abstractNumId w:val="25"/>
  </w:num>
  <w:num w:numId="32">
    <w:abstractNumId w:val="26"/>
  </w:num>
  <w:num w:numId="33">
    <w:abstractNumId w:val="41"/>
  </w:num>
  <w:num w:numId="34">
    <w:abstractNumId w:val="1"/>
  </w:num>
  <w:num w:numId="35">
    <w:abstractNumId w:val="9"/>
  </w:num>
  <w:num w:numId="36">
    <w:abstractNumId w:val="37"/>
  </w:num>
  <w:num w:numId="37">
    <w:abstractNumId w:val="36"/>
  </w:num>
  <w:num w:numId="38">
    <w:abstractNumId w:val="4"/>
  </w:num>
  <w:num w:numId="39">
    <w:abstractNumId w:val="35"/>
  </w:num>
  <w:num w:numId="40">
    <w:abstractNumId w:val="15"/>
  </w:num>
  <w:num w:numId="41">
    <w:abstractNumId w:val="2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7D0"/>
    <w:rsid w:val="00033673"/>
    <w:rsid w:val="00033EC0"/>
    <w:rsid w:val="0004436E"/>
    <w:rsid w:val="000E2322"/>
    <w:rsid w:val="00115F79"/>
    <w:rsid w:val="001370FB"/>
    <w:rsid w:val="001518F9"/>
    <w:rsid w:val="00181F12"/>
    <w:rsid w:val="00185E2B"/>
    <w:rsid w:val="001A1FD9"/>
    <w:rsid w:val="001A5B14"/>
    <w:rsid w:val="001D5B71"/>
    <w:rsid w:val="00265A0A"/>
    <w:rsid w:val="00295D5D"/>
    <w:rsid w:val="002D4A40"/>
    <w:rsid w:val="002D62A7"/>
    <w:rsid w:val="0031360E"/>
    <w:rsid w:val="00334707"/>
    <w:rsid w:val="003732B2"/>
    <w:rsid w:val="004041D2"/>
    <w:rsid w:val="00404D34"/>
    <w:rsid w:val="0043698D"/>
    <w:rsid w:val="004A7E17"/>
    <w:rsid w:val="004C7208"/>
    <w:rsid w:val="004C7777"/>
    <w:rsid w:val="004D2DAE"/>
    <w:rsid w:val="005211E0"/>
    <w:rsid w:val="00540A58"/>
    <w:rsid w:val="00562AB4"/>
    <w:rsid w:val="00590FDA"/>
    <w:rsid w:val="0059580B"/>
    <w:rsid w:val="005B0BFB"/>
    <w:rsid w:val="005C059C"/>
    <w:rsid w:val="005D47D0"/>
    <w:rsid w:val="00620170"/>
    <w:rsid w:val="00630F6D"/>
    <w:rsid w:val="00632430"/>
    <w:rsid w:val="00661933"/>
    <w:rsid w:val="00663873"/>
    <w:rsid w:val="00683F04"/>
    <w:rsid w:val="00685E6B"/>
    <w:rsid w:val="006A350A"/>
    <w:rsid w:val="006A3DA1"/>
    <w:rsid w:val="006E4116"/>
    <w:rsid w:val="006E64E2"/>
    <w:rsid w:val="006F634B"/>
    <w:rsid w:val="0072356C"/>
    <w:rsid w:val="00731175"/>
    <w:rsid w:val="007560DE"/>
    <w:rsid w:val="00791629"/>
    <w:rsid w:val="007E56A8"/>
    <w:rsid w:val="00877EDF"/>
    <w:rsid w:val="00880CBC"/>
    <w:rsid w:val="00891CD8"/>
    <w:rsid w:val="008F766B"/>
    <w:rsid w:val="00912150"/>
    <w:rsid w:val="00931704"/>
    <w:rsid w:val="00A42A86"/>
    <w:rsid w:val="00A87862"/>
    <w:rsid w:val="00AD793F"/>
    <w:rsid w:val="00B13BAA"/>
    <w:rsid w:val="00BB1B76"/>
    <w:rsid w:val="00BB6176"/>
    <w:rsid w:val="00C00A27"/>
    <w:rsid w:val="00C07D0E"/>
    <w:rsid w:val="00C318B6"/>
    <w:rsid w:val="00C419F5"/>
    <w:rsid w:val="00C808E1"/>
    <w:rsid w:val="00C924BA"/>
    <w:rsid w:val="00D12251"/>
    <w:rsid w:val="00D23DD8"/>
    <w:rsid w:val="00D4414E"/>
    <w:rsid w:val="00E17794"/>
    <w:rsid w:val="00E37CE6"/>
    <w:rsid w:val="00E516D2"/>
    <w:rsid w:val="00E55C45"/>
    <w:rsid w:val="00E57C01"/>
    <w:rsid w:val="00FA3A9E"/>
    <w:rsid w:val="00FD1FF9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7120A5"/>
  <w14:defaultImageDpi w14:val="300"/>
  <w15:docId w15:val="{29BFDE4A-4B34-1A40-897A-17C04135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2D4A40"/>
    <w:pPr>
      <w:keepNext/>
      <w:numPr>
        <w:numId w:val="38"/>
      </w:numPr>
      <w:spacing w:before="120" w:after="120"/>
      <w:contextualSpacing w:val="0"/>
      <w:outlineLvl w:val="0"/>
    </w:pPr>
    <w:rPr>
      <w:rFonts w:ascii="Arial" w:hAnsi="Arial" w:cs="Arial"/>
      <w:b/>
      <w:color w:val="365F91" w:themeColor="accent1" w:themeShade="BF"/>
      <w:sz w:val="22"/>
      <w:szCs w:val="20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2D4A40"/>
    <w:pPr>
      <w:keepNext/>
      <w:numPr>
        <w:ilvl w:val="1"/>
        <w:numId w:val="38"/>
      </w:numPr>
      <w:spacing w:before="120" w:after="120"/>
      <w:outlineLvl w:val="1"/>
    </w:pPr>
    <w:rPr>
      <w:rFonts w:ascii="Arial" w:hAnsi="Arial" w:cs="Arial"/>
      <w:b/>
      <w:color w:val="365F91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7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D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7C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CE6"/>
  </w:style>
  <w:style w:type="paragraph" w:styleId="Footer">
    <w:name w:val="footer"/>
    <w:basedOn w:val="Normal"/>
    <w:link w:val="FooterChar"/>
    <w:uiPriority w:val="99"/>
    <w:unhideWhenUsed/>
    <w:rsid w:val="00E37C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CE6"/>
  </w:style>
  <w:style w:type="character" w:styleId="Hyperlink">
    <w:name w:val="Hyperlink"/>
    <w:basedOn w:val="DefaultParagraphFont"/>
    <w:uiPriority w:val="99"/>
    <w:unhideWhenUsed/>
    <w:rsid w:val="002D62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8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4116"/>
    <w:pPr>
      <w:ind w:left="720"/>
      <w:contextualSpacing/>
    </w:pPr>
  </w:style>
  <w:style w:type="table" w:styleId="TableGrid">
    <w:name w:val="Table Grid"/>
    <w:basedOn w:val="TableNormal"/>
    <w:uiPriority w:val="59"/>
    <w:rsid w:val="0033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30F6D"/>
  </w:style>
  <w:style w:type="character" w:customStyle="1" w:styleId="Heading1Char">
    <w:name w:val="Heading 1 Char"/>
    <w:basedOn w:val="DefaultParagraphFont"/>
    <w:link w:val="Heading1"/>
    <w:uiPriority w:val="9"/>
    <w:rsid w:val="002D4A40"/>
    <w:rPr>
      <w:rFonts w:ascii="Arial" w:hAnsi="Arial" w:cs="Arial"/>
      <w:b/>
      <w:color w:val="365F91" w:themeColor="accent1" w:themeShade="BF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D4A40"/>
    <w:rPr>
      <w:rFonts w:ascii="Arial" w:hAnsi="Arial" w:cs="Arial"/>
      <w:b/>
      <w:color w:val="365F91" w:themeColor="accent1" w:themeShade="BF"/>
      <w:sz w:val="20"/>
      <w:szCs w:val="20"/>
    </w:rPr>
  </w:style>
  <w:style w:type="numbering" w:customStyle="1" w:styleId="Style1">
    <w:name w:val="Style1"/>
    <w:uiPriority w:val="99"/>
    <w:rsid w:val="007E56A8"/>
    <w:pPr>
      <w:numPr>
        <w:numId w:val="10"/>
      </w:numPr>
    </w:pPr>
  </w:style>
  <w:style w:type="paragraph" w:customStyle="1" w:styleId="Bodytext">
    <w:name w:val="Bodytext"/>
    <w:basedOn w:val="Normal"/>
    <w:qFormat/>
    <w:rsid w:val="00404D34"/>
    <w:pPr>
      <w:spacing w:after="120"/>
    </w:pPr>
    <w:rPr>
      <w:rFonts w:ascii="Arial" w:hAnsi="Arial" w:cs="Arial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07D0E"/>
    <w:pPr>
      <w:ind w:left="240"/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C07D0E"/>
    <w:pPr>
      <w:tabs>
        <w:tab w:val="left" w:pos="407"/>
        <w:tab w:val="right" w:leader="dot" w:pos="9054"/>
      </w:tabs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C07D0E"/>
    <w:pPr>
      <w:ind w:left="480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912150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12150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12150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1215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12150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12150"/>
    <w:pPr>
      <w:ind w:left="1920"/>
    </w:pPr>
  </w:style>
  <w:style w:type="paragraph" w:styleId="Title">
    <w:name w:val="Title"/>
    <w:basedOn w:val="Normal"/>
    <w:next w:val="Normal"/>
    <w:link w:val="TitleChar"/>
    <w:uiPriority w:val="10"/>
    <w:qFormat/>
    <w:rsid w:val="002D4A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4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F29875-4D4E-DB41-ACEE-1C100820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Jose</dc:creator>
  <cp:keywords/>
  <dc:description/>
  <cp:lastModifiedBy>Penny Jose</cp:lastModifiedBy>
  <cp:revision>42</cp:revision>
  <cp:lastPrinted>2012-07-23T22:18:00Z</cp:lastPrinted>
  <dcterms:created xsi:type="dcterms:W3CDTF">2013-07-20T10:16:00Z</dcterms:created>
  <dcterms:modified xsi:type="dcterms:W3CDTF">2020-04-01T07:57:00Z</dcterms:modified>
</cp:coreProperties>
</file>