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C3" w:rsidRDefault="003324C3" w:rsidP="003324C3">
      <w:pPr>
        <w:pStyle w:val="NormalWeb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bCs/>
          <w:color w:val="003E74"/>
          <w:sz w:val="28"/>
          <w:szCs w:val="28"/>
        </w:rPr>
        <w:t>Putting Theory into practice: Industry insights and learnings from tourism experiences design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 Rebekah Russell-Bennett (Queensland University of Technology) 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How to innovate the customer experience: Transforming lives in Health and Energy </w:t>
      </w:r>
      <w:r>
        <w:rPr>
          <w:rFonts w:ascii="Arial" w:hAnsi="Arial" w:cs="Arial"/>
          <w:sz w:val="20"/>
          <w:szCs w:val="20"/>
        </w:rPr>
        <w:t xml:space="preserve">–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324C3" w:rsidRDefault="003324C3" w:rsidP="003324C3">
      <w:pPr>
        <w:pStyle w:val="NormalWeb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 Quintrell, Business Development Manager, Venture Corporate Recharge Designing Adventure Based Transformational Experiences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  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Pastorelli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(Lead Consultant, Ochre Learning) </w:t>
      </w:r>
    </w:p>
    <w:p w:rsidR="003324C3" w:rsidRDefault="003324C3" w:rsidP="003324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Designing for meaning and affect before elegance –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Alison Osborn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Founder</w:t>
      </w:r>
      <w:proofErr w:type="gramEnd"/>
      <w:r>
        <w:rPr>
          <w:rFonts w:ascii="Arial" w:hAnsi="Arial" w:cs="Arial"/>
          <w:b/>
          <w:bCs/>
          <w:sz w:val="20"/>
          <w:szCs w:val="20"/>
        </w:rPr>
        <w:t>/Manager of Adelaide’s Haunted Horizons Ghost Tours)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Dark Tourism – Bringing the past screaming back to life –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Lisa Bailey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(Senior Exhibitions Manager, Museum of Discovery MOD)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Designing experiences that showcase research at MOD –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</w:p>
    <w:p w:rsidR="003324C3" w:rsidRDefault="003324C3" w:rsidP="003324C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3E74"/>
          <w:sz w:val="28"/>
          <w:szCs w:val="28"/>
        </w:rPr>
        <w:t>Research Paper Presentations</w:t>
      </w: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Ayse Collins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Bilken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University, Turkey)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Medical Tourism: An innovation and Patient Experience in Turkey –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Namita Roy (University of Wollongong)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Achieving Experimental Continuity in Gastronomic Talks – Role of Branding –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</w:p>
    <w:p w:rsidR="003324C3" w:rsidRDefault="003324C3" w:rsidP="003324C3">
      <w:pPr>
        <w:pStyle w:val="NormalWeb"/>
        <w:jc w:val="center"/>
        <w:rPr>
          <w:b/>
          <w:bCs/>
          <w:color w:val="003E74"/>
          <w:sz w:val="28"/>
          <w:szCs w:val="28"/>
        </w:rPr>
      </w:pPr>
      <w:r>
        <w:rPr>
          <w:b/>
          <w:bCs/>
          <w:color w:val="003E74"/>
          <w:sz w:val="28"/>
          <w:szCs w:val="28"/>
        </w:rPr>
        <w:t>UniSA HDR Student Presentations</w:t>
      </w: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Mehmet Yildiz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PhD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Student, UniSA)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Understanding how servant leadership and transformational leadership influences employee well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</w:p>
    <w:p w:rsidR="003324C3" w:rsidRDefault="003324C3" w:rsidP="003324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Grant Hall (Masters Student, UniSA)</w:t>
      </w:r>
    </w:p>
    <w:p w:rsidR="003324C3" w:rsidRDefault="003324C3" w:rsidP="00332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Digital nomads: Opportunities for South Australia –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View here</w:t>
        </w:r>
      </w:hyperlink>
    </w:p>
    <w:p w:rsidR="003324C3" w:rsidRDefault="003324C3" w:rsidP="003324C3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 you</w:t>
      </w:r>
    </w:p>
    <w:p w:rsidR="00981C79" w:rsidRDefault="00981C79"/>
    <w:sectPr w:rsidR="00981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3"/>
    <w:rsid w:val="000B0921"/>
    <w:rsid w:val="003324C3"/>
    <w:rsid w:val="009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975D-7C76-47CD-84CD-136CE88E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C3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24C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24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a.hosted.panopto.com/Panopto/Pages/Viewer.aspx?id=6b20547d-e8db-47f7-b0b4-aac3004aa8c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sa.hosted.panopto.com/Panopto/Pages/Viewer.aspx?id=ee21385c-f13a-4cb3-8dd4-aabe00447de4" TargetMode="External"/><Relationship Id="rId12" Type="http://schemas.openxmlformats.org/officeDocument/2006/relationships/hyperlink" Target="https://unisa.hosted.panopto.com/Panopto/Pages/Viewer.aspx?id=674479a4-9e91-4074-9b4b-aabc007c58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sa.hosted.panopto.com/Panopto/Pages/Viewer.aspx?id=c3f64402-523c-4a22-b0d9-aabd0022247c" TargetMode="External"/><Relationship Id="rId11" Type="http://schemas.openxmlformats.org/officeDocument/2006/relationships/hyperlink" Target="https://unisa.hosted.panopto.com/Panopto/Pages/Viewer.aspx?id=2d882fc2-d77f-4d3b-98a0-aabc005a6a21" TargetMode="External"/><Relationship Id="rId5" Type="http://schemas.openxmlformats.org/officeDocument/2006/relationships/hyperlink" Target="https://unisa.hosted.panopto.com/Panopto/Pages/Viewer.aspx?id=84fab9c6-eb9c-4151-9252-aabd002224a1" TargetMode="External"/><Relationship Id="rId10" Type="http://schemas.openxmlformats.org/officeDocument/2006/relationships/hyperlink" Target="https://unisa.hosted.panopto.com/Panopto/Pages/Viewer.aspx?id=6c4342c1-db5c-4bb1-a070-aabc00549149" TargetMode="External"/><Relationship Id="rId4" Type="http://schemas.openxmlformats.org/officeDocument/2006/relationships/hyperlink" Target="https://unisa.hosted.panopto.com/Panopto/Pages/Viewer.aspx?id=58bc72aa-c26a-492f-8da7-aabc0045afe1" TargetMode="External"/><Relationship Id="rId9" Type="http://schemas.openxmlformats.org/officeDocument/2006/relationships/hyperlink" Target="https://unisa.hosted.panopto.com/Panopto/Pages/Embed.aspx?id=ece6a9d6-f2b0-48b4-8f0a-aabc0045b00d&amp;v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54" baseType="variant">
      <vt:variant>
        <vt:i4>3866657</vt:i4>
      </vt:variant>
      <vt:variant>
        <vt:i4>24</vt:i4>
      </vt:variant>
      <vt:variant>
        <vt:i4>0</vt:i4>
      </vt:variant>
      <vt:variant>
        <vt:i4>5</vt:i4>
      </vt:variant>
      <vt:variant>
        <vt:lpwstr>https://unisa.hosted.panopto.com/Panopto/Pages/Viewer.aspx?id=674479a4-9e91-4074-9b4b-aabc007c582e</vt:lpwstr>
      </vt:variant>
      <vt:variant>
        <vt:lpwstr/>
      </vt:variant>
      <vt:variant>
        <vt:i4>3538982</vt:i4>
      </vt:variant>
      <vt:variant>
        <vt:i4>21</vt:i4>
      </vt:variant>
      <vt:variant>
        <vt:i4>0</vt:i4>
      </vt:variant>
      <vt:variant>
        <vt:i4>5</vt:i4>
      </vt:variant>
      <vt:variant>
        <vt:lpwstr>https://unisa.hosted.panopto.com/Panopto/Pages/Viewer.aspx?id=2d882fc2-d77f-4d3b-98a0-aabc005a6a21</vt:lpwstr>
      </vt:variant>
      <vt:variant>
        <vt:lpwstr/>
      </vt:variant>
      <vt:variant>
        <vt:i4>3735592</vt:i4>
      </vt:variant>
      <vt:variant>
        <vt:i4>18</vt:i4>
      </vt:variant>
      <vt:variant>
        <vt:i4>0</vt:i4>
      </vt:variant>
      <vt:variant>
        <vt:i4>5</vt:i4>
      </vt:variant>
      <vt:variant>
        <vt:lpwstr>https://unisa.hosted.panopto.com/Panopto/Pages/Viewer.aspx?id=6c4342c1-db5c-4bb1-a070-aabc00549149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https://unisa.hosted.panopto.com/Panopto/Pages/Embed.aspx?id=ece6a9d6-f2b0-48b4-8f0a-aabc0045b00d&amp;v=1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https://unisa.hosted.panopto.com/Panopto/Pages/Viewer.aspx?id=6b20547d-e8db-47f7-b0b4-aac3004aa8c1</vt:lpwstr>
      </vt:variant>
      <vt:variant>
        <vt:lpwstr/>
      </vt:variant>
      <vt:variant>
        <vt:i4>3539059</vt:i4>
      </vt:variant>
      <vt:variant>
        <vt:i4>9</vt:i4>
      </vt:variant>
      <vt:variant>
        <vt:i4>0</vt:i4>
      </vt:variant>
      <vt:variant>
        <vt:i4>5</vt:i4>
      </vt:variant>
      <vt:variant>
        <vt:lpwstr>https://unisa.hosted.panopto.com/Panopto/Pages/Viewer.aspx?id=ee21385c-f13a-4cb3-8dd4-aabe00447de4</vt:lpwstr>
      </vt:variant>
      <vt:variant>
        <vt:lpwstr/>
      </vt:variant>
      <vt:variant>
        <vt:i4>3145850</vt:i4>
      </vt:variant>
      <vt:variant>
        <vt:i4>6</vt:i4>
      </vt:variant>
      <vt:variant>
        <vt:i4>0</vt:i4>
      </vt:variant>
      <vt:variant>
        <vt:i4>5</vt:i4>
      </vt:variant>
      <vt:variant>
        <vt:lpwstr>https://unisa.hosted.panopto.com/Panopto/Pages/Viewer.aspx?id=c3f64402-523c-4a22-b0d9-aabd0022247c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https://unisa.hosted.panopto.com/Panopto/Pages/Viewer.aspx?id=84fab9c6-eb9c-4151-9252-aabd002224a1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https://unisa.hosted.panopto.com/Panopto/Pages/Viewer.aspx?id=58bc72aa-c26a-492f-8da7-aabc0045afe1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Sigala</dc:creator>
  <cp:keywords/>
  <dc:description/>
  <cp:lastModifiedBy>Penny Jose</cp:lastModifiedBy>
  <cp:revision>2</cp:revision>
  <dcterms:created xsi:type="dcterms:W3CDTF">2019-09-24T03:49:00Z</dcterms:created>
  <dcterms:modified xsi:type="dcterms:W3CDTF">2019-09-24T03:49:00Z</dcterms:modified>
</cp:coreProperties>
</file>