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766D" w14:textId="77777777" w:rsidR="0031360E" w:rsidRPr="007560DE" w:rsidRDefault="006C0251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7F6EEC51" wp14:editId="5D6CCF84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1905000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CBDFFA6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0056B28" w14:textId="1F5A38C3" w:rsidR="004528F7" w:rsidRPr="00C94988" w:rsidRDefault="004A73C2" w:rsidP="006C0251">
      <w:pPr>
        <w:pStyle w:val="Heading1"/>
        <w:ind w:left="453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CAUTHE 2018</w:t>
      </w:r>
      <w:r w:rsidR="006C0251" w:rsidRPr="00C94988">
        <w:rPr>
          <w:rFonts w:ascii="Arial" w:hAnsi="Arial" w:cs="Arial"/>
          <w:color w:val="auto"/>
        </w:rPr>
        <w:t xml:space="preserve"> CONFERENCE BURSARY</w:t>
      </w:r>
    </w:p>
    <w:p w14:paraId="7AECAE13" w14:textId="77777777" w:rsidR="006C0251" w:rsidRPr="00C94988" w:rsidRDefault="006C0251" w:rsidP="006C025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4111" w:right="826"/>
        <w:jc w:val="center"/>
        <w:rPr>
          <w:rFonts w:ascii="Arial" w:hAnsi="Arial" w:cs="Arial"/>
          <w:b/>
          <w:sz w:val="28"/>
          <w:szCs w:val="28"/>
        </w:rPr>
      </w:pPr>
    </w:p>
    <w:p w14:paraId="64DF1938" w14:textId="77777777" w:rsidR="006C0251" w:rsidRPr="00C94988" w:rsidRDefault="006C0251" w:rsidP="006C0251">
      <w:pPr>
        <w:pStyle w:val="Heading2"/>
        <w:ind w:left="4395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>INFORMATION AND APPLICATION FORM</w:t>
      </w:r>
    </w:p>
    <w:p w14:paraId="5DD75F2B" w14:textId="77777777" w:rsidR="006C0251" w:rsidRDefault="006C0251" w:rsidP="00826D61">
      <w:pPr>
        <w:spacing w:after="120"/>
        <w:ind w:left="851" w:right="826"/>
        <w:rPr>
          <w:rFonts w:ascii="Arial" w:hAnsi="Arial" w:cs="Arial"/>
          <w:b/>
          <w:sz w:val="22"/>
          <w:szCs w:val="22"/>
        </w:rPr>
      </w:pPr>
    </w:p>
    <w:p w14:paraId="2A6AEF0E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361BE48" w14:textId="103A80C5" w:rsidR="004528F7" w:rsidRPr="0080563F" w:rsidRDefault="008152B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</w:t>
      </w:r>
      <w:r w:rsidR="004A73C2">
        <w:rPr>
          <w:rFonts w:ascii="Arial" w:hAnsi="Arial" w:cs="Arial"/>
          <w:sz w:val="20"/>
          <w:szCs w:val="20"/>
        </w:rPr>
        <w:t>a special CAUTHE</w:t>
      </w:r>
      <w:r w:rsidR="00E84D0C">
        <w:rPr>
          <w:rFonts w:ascii="Arial" w:hAnsi="Arial" w:cs="Arial"/>
          <w:sz w:val="20"/>
          <w:szCs w:val="20"/>
        </w:rPr>
        <w:t xml:space="preserve"> </w:t>
      </w:r>
      <w:r w:rsidR="004A73C2">
        <w:rPr>
          <w:rFonts w:ascii="Arial" w:hAnsi="Arial" w:cs="Arial"/>
          <w:sz w:val="20"/>
          <w:szCs w:val="20"/>
        </w:rPr>
        <w:t>bursary</w:t>
      </w:r>
      <w:r w:rsidR="004528F7" w:rsidRPr="0080563F">
        <w:rPr>
          <w:rFonts w:ascii="Arial" w:hAnsi="Arial" w:cs="Arial"/>
          <w:sz w:val="20"/>
          <w:szCs w:val="20"/>
        </w:rPr>
        <w:t xml:space="preserve"> to support travel to </w:t>
      </w:r>
      <w:r w:rsidR="004528F7">
        <w:rPr>
          <w:rFonts w:ascii="Arial" w:hAnsi="Arial" w:cs="Arial"/>
          <w:sz w:val="20"/>
          <w:szCs w:val="20"/>
        </w:rPr>
        <w:t xml:space="preserve">and attendance at the </w:t>
      </w:r>
      <w:hyperlink r:id="rId9" w:history="1">
        <w:r w:rsidR="004528F7" w:rsidRPr="00DE01F7">
          <w:rPr>
            <w:rStyle w:val="Hyperlink"/>
            <w:rFonts w:ascii="Arial" w:hAnsi="Arial" w:cs="Arial"/>
            <w:sz w:val="20"/>
            <w:szCs w:val="20"/>
          </w:rPr>
          <w:t>CAUTHE 201</w:t>
        </w:r>
        <w:r w:rsidR="001D2CF3" w:rsidRPr="00DE01F7">
          <w:rPr>
            <w:rStyle w:val="Hyperlink"/>
            <w:rFonts w:ascii="Arial" w:hAnsi="Arial" w:cs="Arial"/>
            <w:sz w:val="20"/>
            <w:szCs w:val="20"/>
          </w:rPr>
          <w:t>9</w:t>
        </w:r>
        <w:r w:rsidR="004528F7" w:rsidRPr="00DE01F7">
          <w:rPr>
            <w:rStyle w:val="Hyperlink"/>
            <w:rFonts w:ascii="Arial" w:hAnsi="Arial" w:cs="Arial"/>
            <w:sz w:val="20"/>
            <w:szCs w:val="20"/>
          </w:rPr>
          <w:t xml:space="preserve"> conference</w:t>
        </w:r>
      </w:hyperlink>
      <w:r w:rsidR="00593BA8">
        <w:rPr>
          <w:rFonts w:ascii="Arial" w:hAnsi="Arial" w:cs="Arial"/>
          <w:sz w:val="20"/>
          <w:szCs w:val="20"/>
        </w:rPr>
        <w:t xml:space="preserve"> in </w:t>
      </w:r>
      <w:r w:rsidR="001D2CF3">
        <w:rPr>
          <w:rFonts w:ascii="Arial" w:hAnsi="Arial" w:cs="Arial"/>
          <w:sz w:val="20"/>
          <w:szCs w:val="20"/>
        </w:rPr>
        <w:t>Cairns</w:t>
      </w:r>
      <w:r w:rsidR="00C31F2D">
        <w:rPr>
          <w:rFonts w:ascii="Arial" w:hAnsi="Arial" w:cs="Arial"/>
          <w:sz w:val="20"/>
          <w:szCs w:val="20"/>
        </w:rPr>
        <w:t xml:space="preserve">, </w:t>
      </w:r>
      <w:r w:rsidR="00DF23D4">
        <w:rPr>
          <w:rFonts w:ascii="Arial" w:hAnsi="Arial" w:cs="Arial"/>
          <w:sz w:val="20"/>
          <w:szCs w:val="20"/>
        </w:rPr>
        <w:t>Australia</w:t>
      </w:r>
      <w:r w:rsidR="00DE01F7">
        <w:rPr>
          <w:rFonts w:ascii="Arial" w:hAnsi="Arial" w:cs="Arial"/>
          <w:sz w:val="20"/>
          <w:szCs w:val="20"/>
        </w:rPr>
        <w:t xml:space="preserve"> from 11-14 February</w:t>
      </w:r>
      <w:r w:rsidR="004528F7">
        <w:rPr>
          <w:rFonts w:ascii="Arial" w:hAnsi="Arial" w:cs="Arial"/>
          <w:sz w:val="20"/>
          <w:szCs w:val="20"/>
        </w:rPr>
        <w:t>.</w:t>
      </w:r>
      <w:r w:rsidR="004528F7" w:rsidRPr="0080563F">
        <w:rPr>
          <w:rFonts w:ascii="Arial" w:hAnsi="Arial" w:cs="Arial"/>
          <w:sz w:val="20"/>
          <w:szCs w:val="20"/>
        </w:rPr>
        <w:t xml:space="preserve"> The aim of the scheme is to </w:t>
      </w:r>
      <w:r w:rsidR="005A79F3">
        <w:rPr>
          <w:rFonts w:ascii="Arial" w:hAnsi="Arial" w:cs="Arial"/>
          <w:sz w:val="20"/>
          <w:szCs w:val="20"/>
        </w:rPr>
        <w:t>build networks with</w:t>
      </w:r>
      <w:r w:rsidR="00097A10">
        <w:rPr>
          <w:rFonts w:ascii="Arial" w:hAnsi="Arial" w:cs="Arial"/>
          <w:sz w:val="20"/>
          <w:szCs w:val="20"/>
        </w:rPr>
        <w:t xml:space="preserve"> and</w:t>
      </w:r>
      <w:r w:rsidR="005A79F3">
        <w:rPr>
          <w:rFonts w:ascii="Arial" w:hAnsi="Arial" w:cs="Arial"/>
          <w:sz w:val="20"/>
          <w:szCs w:val="20"/>
        </w:rPr>
        <w:t xml:space="preserve"> </w:t>
      </w:r>
      <w:r w:rsidR="00097A10" w:rsidRPr="0080563F">
        <w:rPr>
          <w:rFonts w:ascii="Arial" w:hAnsi="Arial" w:cs="Arial"/>
          <w:sz w:val="20"/>
          <w:szCs w:val="20"/>
        </w:rPr>
        <w:t xml:space="preserve">provide </w:t>
      </w:r>
      <w:r w:rsidR="00097A10">
        <w:rPr>
          <w:rFonts w:ascii="Arial" w:hAnsi="Arial" w:cs="Arial"/>
          <w:sz w:val="20"/>
          <w:szCs w:val="20"/>
        </w:rPr>
        <w:t>opportunities</w:t>
      </w:r>
      <w:r w:rsidR="00097A10" w:rsidRPr="0080563F">
        <w:rPr>
          <w:rFonts w:ascii="Arial" w:hAnsi="Arial" w:cs="Arial"/>
          <w:sz w:val="20"/>
          <w:szCs w:val="20"/>
        </w:rPr>
        <w:t xml:space="preserve"> </w:t>
      </w:r>
      <w:r w:rsidR="00097A10">
        <w:rPr>
          <w:rFonts w:ascii="Arial" w:hAnsi="Arial" w:cs="Arial"/>
          <w:sz w:val="20"/>
          <w:szCs w:val="20"/>
        </w:rPr>
        <w:t xml:space="preserve">for </w:t>
      </w:r>
      <w:r w:rsidR="00725180">
        <w:rPr>
          <w:rFonts w:ascii="Arial" w:hAnsi="Arial" w:cs="Arial"/>
          <w:sz w:val="20"/>
          <w:szCs w:val="20"/>
        </w:rPr>
        <w:t>tourism, hospitality and events scholars and</w:t>
      </w:r>
      <w:r w:rsidR="004528F7" w:rsidRPr="0080563F">
        <w:rPr>
          <w:rFonts w:ascii="Arial" w:hAnsi="Arial" w:cs="Arial"/>
          <w:sz w:val="20"/>
          <w:szCs w:val="20"/>
        </w:rPr>
        <w:t xml:space="preserve"> </w:t>
      </w:r>
      <w:r w:rsidR="005A79F3">
        <w:rPr>
          <w:rFonts w:ascii="Arial" w:hAnsi="Arial" w:cs="Arial"/>
          <w:sz w:val="20"/>
          <w:szCs w:val="20"/>
        </w:rPr>
        <w:t>academics,</w:t>
      </w:r>
      <w:r w:rsidR="00725180">
        <w:rPr>
          <w:rFonts w:ascii="Arial" w:hAnsi="Arial" w:cs="Arial"/>
          <w:sz w:val="20"/>
          <w:szCs w:val="20"/>
        </w:rPr>
        <w:t xml:space="preserve"> particularly </w:t>
      </w:r>
      <w:r w:rsidR="00A9051F">
        <w:rPr>
          <w:rFonts w:ascii="Arial" w:hAnsi="Arial" w:cs="Arial"/>
          <w:sz w:val="20"/>
          <w:szCs w:val="20"/>
        </w:rPr>
        <w:t>from</w:t>
      </w:r>
      <w:r w:rsidR="00725180">
        <w:rPr>
          <w:rFonts w:ascii="Arial" w:hAnsi="Arial" w:cs="Arial"/>
          <w:sz w:val="20"/>
          <w:szCs w:val="20"/>
        </w:rPr>
        <w:t xml:space="preserve"> developing countries</w:t>
      </w:r>
      <w:r w:rsidR="005A79F3">
        <w:rPr>
          <w:rFonts w:ascii="Arial" w:hAnsi="Arial" w:cs="Arial"/>
          <w:sz w:val="20"/>
          <w:szCs w:val="20"/>
        </w:rPr>
        <w:t xml:space="preserve">, </w:t>
      </w:r>
      <w:r w:rsidR="00097A10">
        <w:rPr>
          <w:rFonts w:ascii="Arial" w:hAnsi="Arial" w:cs="Arial"/>
          <w:sz w:val="20"/>
          <w:szCs w:val="20"/>
        </w:rPr>
        <w:t>to attend</w:t>
      </w:r>
      <w:r w:rsidR="005A79F3">
        <w:rPr>
          <w:rFonts w:ascii="Arial" w:hAnsi="Arial" w:cs="Arial"/>
          <w:sz w:val="20"/>
          <w:szCs w:val="20"/>
        </w:rPr>
        <w:t xml:space="preserve"> the conference</w:t>
      </w:r>
      <w:r w:rsidR="004528F7" w:rsidRPr="0080563F">
        <w:rPr>
          <w:rFonts w:ascii="Arial" w:hAnsi="Arial" w:cs="Arial"/>
          <w:sz w:val="20"/>
          <w:szCs w:val="20"/>
        </w:rPr>
        <w:t>.</w:t>
      </w:r>
      <w:r w:rsidR="00F93CFC">
        <w:rPr>
          <w:rFonts w:ascii="Arial" w:hAnsi="Arial" w:cs="Arial"/>
          <w:sz w:val="20"/>
          <w:szCs w:val="20"/>
        </w:rPr>
        <w:t xml:space="preserve"> </w:t>
      </w:r>
      <w:r w:rsidR="004528F7" w:rsidRPr="0080563F">
        <w:rPr>
          <w:rFonts w:ascii="Arial" w:hAnsi="Arial" w:cs="Arial"/>
          <w:sz w:val="20"/>
          <w:szCs w:val="20"/>
        </w:rPr>
        <w:t xml:space="preserve"> </w:t>
      </w:r>
    </w:p>
    <w:p w14:paraId="37CDB3F6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23D98189" w14:textId="38E38164" w:rsidR="00F93CFC" w:rsidRDefault="00CB2BC2" w:rsidP="006F6B65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The</w:t>
      </w:r>
      <w:r w:rsidR="006C2FAD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>bursary</w:t>
      </w:r>
      <w:r w:rsidRPr="00CB2BC2">
        <w:rPr>
          <w:rFonts w:ascii="Arial" w:hAnsi="Arial" w:cs="Arial"/>
          <w:sz w:val="20"/>
          <w:szCs w:val="20"/>
        </w:rPr>
        <w:t xml:space="preserve"> will </w:t>
      </w:r>
      <w:r w:rsidR="00DE01F7">
        <w:rPr>
          <w:rFonts w:ascii="Arial" w:hAnsi="Arial" w:cs="Arial"/>
          <w:sz w:val="20"/>
          <w:szCs w:val="20"/>
        </w:rPr>
        <w:t>provide</w:t>
      </w:r>
      <w:r w:rsidR="00A273BF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 xml:space="preserve">funding for </w:t>
      </w:r>
      <w:r w:rsidR="00832A5D">
        <w:rPr>
          <w:rFonts w:ascii="Arial" w:hAnsi="Arial" w:cs="Arial"/>
          <w:sz w:val="20"/>
          <w:szCs w:val="20"/>
        </w:rPr>
        <w:t xml:space="preserve">reasonable </w:t>
      </w:r>
      <w:r w:rsidRPr="00CB2BC2">
        <w:rPr>
          <w:rFonts w:ascii="Arial" w:hAnsi="Arial" w:cs="Arial"/>
          <w:sz w:val="20"/>
          <w:szCs w:val="20"/>
        </w:rPr>
        <w:t>travel</w:t>
      </w:r>
      <w:r w:rsidR="00F93CFC">
        <w:rPr>
          <w:rFonts w:ascii="Arial" w:hAnsi="Arial" w:cs="Arial"/>
          <w:sz w:val="20"/>
          <w:szCs w:val="20"/>
        </w:rPr>
        <w:t xml:space="preserve"> </w:t>
      </w:r>
      <w:r w:rsidR="00832A5D">
        <w:rPr>
          <w:rFonts w:ascii="Arial" w:hAnsi="Arial" w:cs="Arial"/>
          <w:sz w:val="20"/>
          <w:szCs w:val="20"/>
        </w:rPr>
        <w:t>from the applicant’s home institution,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Pr="00CB2BC2">
        <w:rPr>
          <w:rFonts w:ascii="Arial" w:hAnsi="Arial" w:cs="Arial"/>
          <w:sz w:val="20"/>
          <w:szCs w:val="20"/>
        </w:rPr>
        <w:t>accommodati</w:t>
      </w:r>
      <w:r w:rsidR="00334123">
        <w:rPr>
          <w:rFonts w:ascii="Arial" w:hAnsi="Arial" w:cs="Arial"/>
          <w:sz w:val="20"/>
          <w:szCs w:val="20"/>
        </w:rPr>
        <w:t xml:space="preserve">on and other expenses that will </w:t>
      </w:r>
      <w:r w:rsidR="00DA74CE">
        <w:rPr>
          <w:rFonts w:ascii="Arial" w:hAnsi="Arial" w:cs="Arial"/>
          <w:sz w:val="20"/>
          <w:szCs w:val="20"/>
        </w:rPr>
        <w:t>faci</w:t>
      </w:r>
      <w:r w:rsidR="00C31F2D">
        <w:rPr>
          <w:rFonts w:ascii="Arial" w:hAnsi="Arial" w:cs="Arial"/>
          <w:sz w:val="20"/>
          <w:szCs w:val="20"/>
        </w:rPr>
        <w:t xml:space="preserve">litate access to </w:t>
      </w:r>
      <w:r w:rsidR="00334123">
        <w:rPr>
          <w:rFonts w:ascii="Arial" w:hAnsi="Arial" w:cs="Arial"/>
          <w:sz w:val="20"/>
          <w:szCs w:val="20"/>
        </w:rPr>
        <w:t xml:space="preserve">attend </w:t>
      </w:r>
      <w:r w:rsidR="00C31F2D">
        <w:rPr>
          <w:rFonts w:ascii="Arial" w:hAnsi="Arial" w:cs="Arial"/>
          <w:sz w:val="20"/>
          <w:szCs w:val="20"/>
        </w:rPr>
        <w:t>the CAUTHE 201</w:t>
      </w:r>
      <w:r w:rsidR="001D2CF3">
        <w:rPr>
          <w:rFonts w:ascii="Arial" w:hAnsi="Arial" w:cs="Arial"/>
          <w:sz w:val="20"/>
          <w:szCs w:val="20"/>
        </w:rPr>
        <w:t>9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F806E3">
        <w:rPr>
          <w:rFonts w:ascii="Arial" w:hAnsi="Arial" w:cs="Arial"/>
          <w:sz w:val="20"/>
          <w:szCs w:val="20"/>
        </w:rPr>
        <w:t>conference</w:t>
      </w:r>
      <w:r w:rsidR="00F93CFC">
        <w:rPr>
          <w:rFonts w:ascii="Arial" w:hAnsi="Arial" w:cs="Arial"/>
          <w:sz w:val="20"/>
          <w:szCs w:val="20"/>
        </w:rPr>
        <w:t xml:space="preserve"> (to a maximum of </w:t>
      </w:r>
      <w:r w:rsidR="001D2CF3">
        <w:rPr>
          <w:rFonts w:ascii="Arial" w:hAnsi="Arial" w:cs="Arial"/>
          <w:sz w:val="20"/>
          <w:szCs w:val="20"/>
        </w:rPr>
        <w:t>AU</w:t>
      </w:r>
      <w:r w:rsidR="00F93CFC">
        <w:rPr>
          <w:rFonts w:ascii="Arial" w:hAnsi="Arial" w:cs="Arial"/>
          <w:sz w:val="20"/>
          <w:szCs w:val="20"/>
        </w:rPr>
        <w:t>$</w:t>
      </w:r>
      <w:r w:rsidR="001D2CF3">
        <w:rPr>
          <w:rFonts w:ascii="Arial" w:hAnsi="Arial" w:cs="Arial"/>
          <w:sz w:val="20"/>
          <w:szCs w:val="20"/>
        </w:rPr>
        <w:t>2,5</w:t>
      </w:r>
      <w:r w:rsidR="00E12E53">
        <w:rPr>
          <w:rFonts w:ascii="Arial" w:hAnsi="Arial" w:cs="Arial"/>
          <w:sz w:val="20"/>
          <w:szCs w:val="20"/>
        </w:rPr>
        <w:t>00</w:t>
      </w:r>
      <w:bookmarkStart w:id="0" w:name="_GoBack"/>
      <w:bookmarkEnd w:id="0"/>
      <w:r w:rsidR="00F93CFC">
        <w:rPr>
          <w:rFonts w:ascii="Arial" w:hAnsi="Arial" w:cs="Arial"/>
          <w:sz w:val="20"/>
          <w:szCs w:val="20"/>
        </w:rPr>
        <w:t>)</w:t>
      </w:r>
      <w:r w:rsidR="006C0251">
        <w:rPr>
          <w:rFonts w:ascii="Arial" w:hAnsi="Arial" w:cs="Arial"/>
          <w:sz w:val="20"/>
          <w:szCs w:val="20"/>
        </w:rPr>
        <w:t xml:space="preserve">. </w:t>
      </w:r>
      <w:r w:rsidR="00DE01F7">
        <w:rPr>
          <w:rFonts w:ascii="Arial" w:hAnsi="Arial" w:cs="Arial"/>
          <w:sz w:val="20"/>
          <w:szCs w:val="20"/>
        </w:rPr>
        <w:t>In addition, CAUTHE will pay for conference</w:t>
      </w:r>
      <w:r w:rsidR="00DE01F7" w:rsidRPr="00CB2BC2">
        <w:rPr>
          <w:rFonts w:ascii="Arial" w:hAnsi="Arial" w:cs="Arial"/>
          <w:sz w:val="20"/>
          <w:szCs w:val="20"/>
        </w:rPr>
        <w:t xml:space="preserve"> </w:t>
      </w:r>
      <w:r w:rsidR="00DE01F7">
        <w:rPr>
          <w:rFonts w:ascii="Arial" w:hAnsi="Arial" w:cs="Arial"/>
          <w:sz w:val="20"/>
          <w:szCs w:val="20"/>
        </w:rPr>
        <w:t xml:space="preserve">registration, PhD/ECR workshop fees </w:t>
      </w:r>
      <w:r w:rsidR="00334123">
        <w:rPr>
          <w:rFonts w:ascii="Arial" w:hAnsi="Arial" w:cs="Arial"/>
          <w:sz w:val="20"/>
          <w:szCs w:val="20"/>
        </w:rPr>
        <w:t xml:space="preserve">(where applicable) </w:t>
      </w:r>
      <w:r w:rsidR="00DE01F7">
        <w:rPr>
          <w:rFonts w:ascii="Arial" w:hAnsi="Arial" w:cs="Arial"/>
          <w:sz w:val="20"/>
          <w:szCs w:val="20"/>
        </w:rPr>
        <w:t xml:space="preserve">and one year’s </w:t>
      </w:r>
      <w:r w:rsidR="00334123">
        <w:rPr>
          <w:rFonts w:ascii="Arial" w:hAnsi="Arial" w:cs="Arial"/>
          <w:sz w:val="20"/>
          <w:szCs w:val="20"/>
        </w:rPr>
        <w:t xml:space="preserve">individual </w:t>
      </w:r>
      <w:r w:rsidR="00DE01F7">
        <w:rPr>
          <w:rFonts w:ascii="Arial" w:hAnsi="Arial" w:cs="Arial"/>
          <w:sz w:val="20"/>
          <w:szCs w:val="20"/>
        </w:rPr>
        <w:t>CAUTHE membership.</w:t>
      </w:r>
      <w:r w:rsidR="00E84D0C" w:rsidRPr="00DE01F7">
        <w:rPr>
          <w:rFonts w:ascii="Arial" w:hAnsi="Arial" w:cs="Arial"/>
          <w:sz w:val="20"/>
          <w:szCs w:val="20"/>
        </w:rPr>
        <w:t xml:space="preserve"> </w:t>
      </w:r>
      <w:r w:rsidR="00DA74CE" w:rsidRPr="00DE01F7">
        <w:rPr>
          <w:rFonts w:ascii="Arial" w:hAnsi="Arial" w:cs="Arial"/>
          <w:sz w:val="20"/>
          <w:szCs w:val="20"/>
        </w:rPr>
        <w:t>A bursary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624A91">
        <w:rPr>
          <w:rFonts w:ascii="Arial" w:hAnsi="Arial" w:cs="Arial"/>
          <w:sz w:val="20"/>
          <w:szCs w:val="20"/>
        </w:rPr>
        <w:t>certificate will</w:t>
      </w:r>
      <w:r w:rsidRPr="00CB2BC2">
        <w:rPr>
          <w:rFonts w:ascii="Arial" w:hAnsi="Arial" w:cs="Arial"/>
          <w:sz w:val="20"/>
          <w:szCs w:val="20"/>
        </w:rPr>
        <w:t xml:space="preserve"> be pres</w:t>
      </w:r>
      <w:r w:rsidR="00361671">
        <w:rPr>
          <w:rFonts w:ascii="Arial" w:hAnsi="Arial" w:cs="Arial"/>
          <w:sz w:val="20"/>
          <w:szCs w:val="20"/>
        </w:rPr>
        <w:t>ented at the conference</w:t>
      </w:r>
      <w:r w:rsidRPr="00CB2BC2">
        <w:rPr>
          <w:rFonts w:ascii="Arial" w:hAnsi="Arial" w:cs="Arial"/>
          <w:sz w:val="20"/>
          <w:szCs w:val="20"/>
        </w:rPr>
        <w:t>.</w:t>
      </w:r>
      <w:r w:rsidR="00593BA8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 xml:space="preserve">Applications are particularly welcome from </w:t>
      </w:r>
      <w:r w:rsidR="001D2CF3">
        <w:rPr>
          <w:rFonts w:ascii="Arial" w:hAnsi="Arial" w:cs="Arial"/>
          <w:sz w:val="20"/>
          <w:szCs w:val="20"/>
        </w:rPr>
        <w:t xml:space="preserve">individuals </w:t>
      </w:r>
      <w:r w:rsidR="00725180">
        <w:rPr>
          <w:rFonts w:ascii="Arial" w:hAnsi="Arial" w:cs="Arial"/>
          <w:sz w:val="20"/>
          <w:szCs w:val="20"/>
        </w:rPr>
        <w:t>who live in</w:t>
      </w:r>
      <w:r w:rsidR="001D2CF3">
        <w:rPr>
          <w:rFonts w:ascii="Arial" w:hAnsi="Arial" w:cs="Arial"/>
          <w:sz w:val="20"/>
          <w:szCs w:val="20"/>
        </w:rPr>
        <w:t xml:space="preserve"> developing countries</w:t>
      </w:r>
      <w:r w:rsidR="00334123">
        <w:rPr>
          <w:rFonts w:ascii="Arial" w:hAnsi="Arial" w:cs="Arial"/>
          <w:sz w:val="20"/>
          <w:szCs w:val="20"/>
        </w:rPr>
        <w:t>. Bursaries are available to PhD students and academic staff.</w:t>
      </w:r>
    </w:p>
    <w:p w14:paraId="2AE41EFF" w14:textId="3990A0FF" w:rsidR="008152B2" w:rsidRDefault="008152B2" w:rsidP="001D2CF3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To be eligible for a PhD bursary, applicants must:</w:t>
      </w:r>
    </w:p>
    <w:p w14:paraId="32B4C6D2" w14:textId="0C61D810" w:rsidR="008152B2" w:rsidRPr="008152B2" w:rsidRDefault="00725180" w:rsidP="008152B2">
      <w:pPr>
        <w:pStyle w:val="ListParagraph"/>
        <w:numPr>
          <w:ilvl w:val="0"/>
          <w:numId w:val="6"/>
        </w:numPr>
        <w:spacing w:after="120"/>
        <w:ind w:left="1208" w:right="826" w:hanging="357"/>
        <w:contextualSpacing w:val="0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as a full-</w:t>
      </w:r>
      <w:r>
        <w:rPr>
          <w:rFonts w:ascii="Arial" w:hAnsi="Arial" w:cs="Arial"/>
          <w:sz w:val="20"/>
          <w:szCs w:val="20"/>
        </w:rPr>
        <w:t xml:space="preserve"> or part-</w:t>
      </w:r>
      <w:r w:rsidRPr="00436154">
        <w:rPr>
          <w:rFonts w:ascii="Arial" w:hAnsi="Arial" w:cs="Arial"/>
          <w:sz w:val="20"/>
          <w:szCs w:val="20"/>
        </w:rPr>
        <w:t>time PhD student</w:t>
      </w:r>
      <w:r>
        <w:rPr>
          <w:rFonts w:ascii="Arial" w:hAnsi="Arial" w:cs="Arial"/>
          <w:sz w:val="20"/>
          <w:szCs w:val="20"/>
        </w:rPr>
        <w:t xml:space="preserve"> </w:t>
      </w:r>
      <w:r w:rsidRPr="00873059">
        <w:rPr>
          <w:rFonts w:ascii="Arial" w:hAnsi="Arial" w:cs="Arial"/>
          <w:sz w:val="20"/>
          <w:szCs w:val="20"/>
        </w:rPr>
        <w:t>(in tourism, hospitality</w:t>
      </w:r>
      <w:r>
        <w:rPr>
          <w:rFonts w:ascii="Arial" w:hAnsi="Arial" w:cs="Arial"/>
          <w:sz w:val="20"/>
          <w:szCs w:val="20"/>
        </w:rPr>
        <w:t>, events</w:t>
      </w:r>
      <w:r w:rsidRPr="00873059">
        <w:rPr>
          <w:rFonts w:ascii="Arial" w:hAnsi="Arial" w:cs="Arial"/>
          <w:sz w:val="20"/>
          <w:szCs w:val="20"/>
        </w:rPr>
        <w:t xml:space="preserve"> or a related field)</w:t>
      </w:r>
      <w:r w:rsidRPr="0043615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AB6B62" w14:textId="0A0CEABE" w:rsidR="008152B2" w:rsidRDefault="008152B2" w:rsidP="008152B2">
      <w:pPr>
        <w:pStyle w:val="ListParagraph"/>
        <w:numPr>
          <w:ilvl w:val="0"/>
          <w:numId w:val="6"/>
        </w:numPr>
        <w:spacing w:after="120"/>
        <w:ind w:left="1208" w:right="828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36154">
        <w:rPr>
          <w:rFonts w:ascii="Arial" w:hAnsi="Arial" w:cs="Arial"/>
          <w:sz w:val="20"/>
          <w:szCs w:val="20"/>
        </w:rPr>
        <w:t>ubmi</w:t>
      </w:r>
      <w:r>
        <w:rPr>
          <w:rFonts w:ascii="Arial" w:hAnsi="Arial" w:cs="Arial"/>
          <w:sz w:val="20"/>
          <w:szCs w:val="20"/>
        </w:rPr>
        <w:t>t</w:t>
      </w:r>
      <w:r w:rsidRPr="00436154">
        <w:rPr>
          <w:rFonts w:ascii="Arial" w:hAnsi="Arial" w:cs="Arial"/>
          <w:sz w:val="20"/>
          <w:szCs w:val="20"/>
        </w:rPr>
        <w:t xml:space="preserve"> a full</w:t>
      </w:r>
      <w:r>
        <w:rPr>
          <w:rFonts w:ascii="Arial" w:hAnsi="Arial" w:cs="Arial"/>
          <w:sz w:val="20"/>
          <w:szCs w:val="20"/>
        </w:rPr>
        <w:t xml:space="preserve"> or working</w:t>
      </w:r>
      <w:r w:rsidRPr="00436154">
        <w:rPr>
          <w:rFonts w:ascii="Arial" w:hAnsi="Arial" w:cs="Arial"/>
          <w:sz w:val="20"/>
          <w:szCs w:val="20"/>
        </w:rPr>
        <w:t xml:space="preserve"> paper</w:t>
      </w:r>
      <w:r w:rsidRPr="00B76D24">
        <w:rPr>
          <w:rFonts w:ascii="Arial" w:hAnsi="Arial" w:cs="Arial"/>
          <w:sz w:val="20"/>
          <w:szCs w:val="20"/>
        </w:rPr>
        <w:t xml:space="preserve"> </w:t>
      </w:r>
      <w:r w:rsidRPr="00436154">
        <w:rPr>
          <w:rFonts w:ascii="Arial" w:hAnsi="Arial" w:cs="Arial"/>
          <w:sz w:val="20"/>
          <w:szCs w:val="20"/>
        </w:rPr>
        <w:t xml:space="preserve">to the CAUTHE </w:t>
      </w:r>
      <w:r>
        <w:rPr>
          <w:rFonts w:ascii="Arial" w:hAnsi="Arial" w:cs="Arial"/>
          <w:sz w:val="20"/>
          <w:szCs w:val="20"/>
        </w:rPr>
        <w:t>2019</w:t>
      </w:r>
      <w:r w:rsidRPr="00436154">
        <w:rPr>
          <w:rFonts w:ascii="Arial" w:hAnsi="Arial" w:cs="Arial"/>
          <w:sz w:val="20"/>
          <w:szCs w:val="20"/>
        </w:rPr>
        <w:t xml:space="preserve"> conference, with the only acceptable co-authors being the </w:t>
      </w:r>
      <w:r>
        <w:rPr>
          <w:rFonts w:ascii="Arial" w:hAnsi="Arial" w:cs="Arial"/>
          <w:sz w:val="20"/>
          <w:szCs w:val="20"/>
        </w:rPr>
        <w:t>author’s registered supervisors.</w:t>
      </w:r>
    </w:p>
    <w:p w14:paraId="7EB4CE7A" w14:textId="5D163F8B" w:rsidR="008152B2" w:rsidRPr="008152B2" w:rsidRDefault="008152B2" w:rsidP="008152B2">
      <w:pPr>
        <w:pStyle w:val="ListParagraph"/>
        <w:spacing w:after="120"/>
        <w:ind w:left="851" w:right="82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a </w:t>
      </w:r>
      <w:r w:rsidR="005A79F3">
        <w:rPr>
          <w:rFonts w:ascii="Arial" w:hAnsi="Arial" w:cs="Arial"/>
          <w:sz w:val="20"/>
          <w:szCs w:val="20"/>
        </w:rPr>
        <w:t>full</w:t>
      </w:r>
      <w:r w:rsidRPr="008152B2">
        <w:rPr>
          <w:rFonts w:ascii="Arial" w:hAnsi="Arial" w:cs="Arial"/>
          <w:sz w:val="20"/>
          <w:szCs w:val="20"/>
        </w:rPr>
        <w:t xml:space="preserve"> bursary, applicants must:</w:t>
      </w:r>
    </w:p>
    <w:p w14:paraId="2A88FCB9" w14:textId="3D18021F" w:rsidR="00A273BF" w:rsidRDefault="00A273BF" w:rsidP="00A273BF">
      <w:pPr>
        <w:pStyle w:val="ListParagraph"/>
        <w:numPr>
          <w:ilvl w:val="0"/>
          <w:numId w:val="6"/>
        </w:numPr>
        <w:spacing w:after="120"/>
        <w:ind w:right="82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employed as a lecturer or researcher in tourism, hospitality, events or a related field.</w:t>
      </w:r>
    </w:p>
    <w:p w14:paraId="1E1AF796" w14:textId="20279B99" w:rsidR="008152B2" w:rsidRDefault="008152B2" w:rsidP="008152B2">
      <w:pPr>
        <w:pStyle w:val="ListParagraph"/>
        <w:numPr>
          <w:ilvl w:val="0"/>
          <w:numId w:val="6"/>
        </w:numPr>
        <w:spacing w:after="120"/>
        <w:ind w:left="1208" w:right="828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0563F">
        <w:rPr>
          <w:rFonts w:ascii="Arial" w:hAnsi="Arial" w:cs="Arial"/>
          <w:sz w:val="20"/>
          <w:szCs w:val="20"/>
        </w:rPr>
        <w:t>ubmit</w:t>
      </w:r>
      <w:r>
        <w:rPr>
          <w:rFonts w:ascii="Arial" w:hAnsi="Arial" w:cs="Arial"/>
          <w:sz w:val="20"/>
          <w:szCs w:val="20"/>
        </w:rPr>
        <w:t xml:space="preserve"> a full or working, single authored paper</w:t>
      </w:r>
      <w:r w:rsidRPr="001C1849">
        <w:rPr>
          <w:rFonts w:ascii="Arial" w:hAnsi="Arial" w:cs="Arial"/>
          <w:sz w:val="20"/>
          <w:szCs w:val="20"/>
        </w:rPr>
        <w:t xml:space="preserve"> </w:t>
      </w:r>
      <w:r w:rsidR="00E84D0C">
        <w:rPr>
          <w:rFonts w:ascii="Arial" w:hAnsi="Arial" w:cs="Arial"/>
          <w:sz w:val="20"/>
          <w:szCs w:val="20"/>
        </w:rPr>
        <w:t xml:space="preserve">or as the primary author, with a maximum of two co-authors, </w:t>
      </w:r>
      <w:r>
        <w:rPr>
          <w:rFonts w:ascii="Arial" w:hAnsi="Arial" w:cs="Arial"/>
          <w:sz w:val="20"/>
          <w:szCs w:val="20"/>
        </w:rPr>
        <w:t>to the CAUTHE 2019</w:t>
      </w:r>
      <w:r w:rsidRPr="00CB2BC2">
        <w:rPr>
          <w:rFonts w:ascii="Arial" w:hAnsi="Arial" w:cs="Arial"/>
          <w:sz w:val="20"/>
          <w:szCs w:val="20"/>
        </w:rPr>
        <w:t xml:space="preserve"> conference</w:t>
      </w:r>
      <w:r>
        <w:rPr>
          <w:rFonts w:ascii="Arial" w:hAnsi="Arial" w:cs="Arial"/>
          <w:sz w:val="20"/>
          <w:szCs w:val="20"/>
        </w:rPr>
        <w:t>.</w:t>
      </w:r>
    </w:p>
    <w:p w14:paraId="7F4C90F0" w14:textId="0B51A967" w:rsidR="00985E0A" w:rsidRDefault="00985E0A" w:rsidP="00A157D7">
      <w:pPr>
        <w:spacing w:after="120"/>
        <w:ind w:left="851" w:righ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</w:t>
      </w:r>
      <w:r w:rsidR="00A157D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criteria, applicants must:</w:t>
      </w:r>
    </w:p>
    <w:p w14:paraId="6D6BD79B" w14:textId="341845B1" w:rsidR="00F93CFC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Have the paper accepted by the conference reviewers </w:t>
      </w:r>
      <w:r w:rsidR="0028391E" w:rsidRPr="00F93CFC">
        <w:rPr>
          <w:rFonts w:ascii="Arial" w:hAnsi="Arial" w:cs="Arial"/>
          <w:sz w:val="20"/>
          <w:szCs w:val="20"/>
        </w:rPr>
        <w:t>as a full</w:t>
      </w:r>
      <w:r w:rsidRPr="00F93CFC">
        <w:rPr>
          <w:rFonts w:ascii="Arial" w:hAnsi="Arial" w:cs="Arial"/>
          <w:sz w:val="20"/>
          <w:szCs w:val="20"/>
        </w:rPr>
        <w:t xml:space="preserve"> </w:t>
      </w:r>
      <w:r w:rsidR="001D2CF3">
        <w:rPr>
          <w:rFonts w:ascii="Arial" w:hAnsi="Arial" w:cs="Arial"/>
          <w:sz w:val="20"/>
          <w:szCs w:val="20"/>
        </w:rPr>
        <w:t xml:space="preserve">or working </w:t>
      </w:r>
      <w:r w:rsidRPr="00F93CFC">
        <w:rPr>
          <w:rFonts w:ascii="Arial" w:hAnsi="Arial" w:cs="Arial"/>
          <w:sz w:val="20"/>
          <w:szCs w:val="20"/>
        </w:rPr>
        <w:t>paper;</w:t>
      </w:r>
    </w:p>
    <w:p w14:paraId="29D968D9" w14:textId="5D3B4301" w:rsidR="00F93CFC" w:rsidRPr="00F93CFC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Provide a statement outlining your need for funding; </w:t>
      </w:r>
    </w:p>
    <w:p w14:paraId="00C3C5D4" w14:textId="11A41D20" w:rsidR="00F93CFC" w:rsidRPr="00DE01F7" w:rsidRDefault="00985E0A" w:rsidP="00DE01F7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Be prepared to submit a conference report and photo for </w:t>
      </w:r>
      <w:r w:rsidR="0028391E" w:rsidRPr="00F93CFC">
        <w:rPr>
          <w:rFonts w:ascii="Arial" w:hAnsi="Arial" w:cs="Arial"/>
          <w:sz w:val="20"/>
          <w:szCs w:val="20"/>
        </w:rPr>
        <w:t xml:space="preserve">the CAUTHE </w:t>
      </w:r>
      <w:r w:rsidRPr="00F93CFC">
        <w:rPr>
          <w:rFonts w:ascii="Arial" w:hAnsi="Arial" w:cs="Arial"/>
          <w:sz w:val="20"/>
          <w:szCs w:val="20"/>
        </w:rPr>
        <w:t xml:space="preserve">newsletter following the conference, if your application is successful. </w:t>
      </w:r>
    </w:p>
    <w:p w14:paraId="6500373D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545408BC" w14:textId="194C958B" w:rsidR="00504A6F" w:rsidRPr="00504A6F" w:rsidRDefault="00826D61" w:rsidP="006F6B65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1208" w:right="828" w:hanging="357"/>
        <w:contextualSpacing w:val="0"/>
        <w:rPr>
          <w:rFonts w:ascii="Arial" w:hAnsi="Arial" w:cs="Arial"/>
          <w:sz w:val="20"/>
          <w:szCs w:val="20"/>
        </w:rPr>
      </w:pPr>
      <w:r w:rsidRPr="00504A6F">
        <w:rPr>
          <w:rFonts w:ascii="Arial" w:hAnsi="Arial" w:cs="Arial"/>
          <w:sz w:val="20"/>
          <w:szCs w:val="20"/>
        </w:rPr>
        <w:t>Please complete the application form attached to these guidelines and submit</w:t>
      </w:r>
      <w:r w:rsidR="006C2FAD" w:rsidRPr="00504A6F">
        <w:rPr>
          <w:rFonts w:ascii="Arial" w:hAnsi="Arial" w:cs="Arial"/>
          <w:sz w:val="20"/>
          <w:szCs w:val="20"/>
        </w:rPr>
        <w:t xml:space="preserve"> the </w:t>
      </w:r>
      <w:r w:rsidR="006C2FAD" w:rsidRPr="00504A6F">
        <w:rPr>
          <w:rFonts w:ascii="Arial" w:hAnsi="Arial" w:cs="Arial"/>
          <w:b/>
          <w:i/>
          <w:sz w:val="20"/>
          <w:szCs w:val="20"/>
        </w:rPr>
        <w:t>application</w:t>
      </w:r>
      <w:r w:rsidRPr="00504A6F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504A6F" w:rsidRPr="00504A6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 w:rsidRPr="00504A6F">
        <w:rPr>
          <w:rFonts w:ascii="Arial" w:hAnsi="Arial" w:cs="Arial"/>
          <w:sz w:val="20"/>
          <w:szCs w:val="20"/>
        </w:rPr>
        <w:t xml:space="preserve"> by </w:t>
      </w:r>
      <w:r w:rsidR="001D2CF3">
        <w:rPr>
          <w:rFonts w:ascii="Arial" w:hAnsi="Arial" w:cs="Arial"/>
          <w:sz w:val="20"/>
          <w:szCs w:val="20"/>
        </w:rPr>
        <w:t xml:space="preserve">15 </w:t>
      </w:r>
      <w:r w:rsidR="00D85C46">
        <w:rPr>
          <w:rFonts w:ascii="Arial" w:hAnsi="Arial" w:cs="Arial"/>
          <w:sz w:val="20"/>
          <w:szCs w:val="20"/>
        </w:rPr>
        <w:t>October 201</w:t>
      </w:r>
      <w:r w:rsidR="001D2CF3">
        <w:rPr>
          <w:rFonts w:ascii="Arial" w:hAnsi="Arial" w:cs="Arial"/>
          <w:sz w:val="20"/>
          <w:szCs w:val="20"/>
        </w:rPr>
        <w:t>8</w:t>
      </w:r>
      <w:r w:rsidR="00504A6F" w:rsidRPr="00504A6F">
        <w:rPr>
          <w:rFonts w:ascii="Arial" w:hAnsi="Arial" w:cs="Arial"/>
          <w:sz w:val="20"/>
          <w:szCs w:val="20"/>
        </w:rPr>
        <w:t>.</w:t>
      </w:r>
    </w:p>
    <w:p w14:paraId="36DFEB84" w14:textId="3CE4E7F2" w:rsidR="004528F7" w:rsidRPr="006C0251" w:rsidRDefault="00826D61" w:rsidP="006F6B65">
      <w:pPr>
        <w:pStyle w:val="ColorfulList-Accent11"/>
        <w:numPr>
          <w:ilvl w:val="0"/>
          <w:numId w:val="9"/>
        </w:numPr>
        <w:spacing w:after="120"/>
        <w:ind w:right="-167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="0049008A"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="00725180">
        <w:rPr>
          <w:rFonts w:ascii="Arial" w:hAnsi="Arial" w:cs="Arial"/>
          <w:b/>
          <w:i/>
          <w:sz w:val="20"/>
          <w:szCs w:val="20"/>
        </w:rPr>
        <w:t xml:space="preserve">or working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</w:t>
      </w:r>
      <w:r w:rsidR="0049008A" w:rsidRPr="006C0251">
        <w:rPr>
          <w:rFonts w:ascii="Arial" w:hAnsi="Arial" w:cs="Arial"/>
          <w:sz w:val="20"/>
          <w:szCs w:val="20"/>
        </w:rPr>
        <w:t xml:space="preserve">electronically </w:t>
      </w:r>
      <w:r w:rsidR="00F070CD" w:rsidRPr="006C0251">
        <w:rPr>
          <w:rFonts w:ascii="Arial" w:hAnsi="Arial" w:cs="Arial"/>
          <w:sz w:val="20"/>
          <w:szCs w:val="20"/>
        </w:rPr>
        <w:t>via</w:t>
      </w:r>
      <w:r w:rsidR="0049008A" w:rsidRPr="006C0251">
        <w:rPr>
          <w:rFonts w:ascii="Arial" w:hAnsi="Arial" w:cs="Arial"/>
          <w:sz w:val="20"/>
          <w:szCs w:val="20"/>
        </w:rPr>
        <w:t xml:space="preserve"> the </w:t>
      </w:r>
      <w:r w:rsidR="001D2CF3" w:rsidRPr="006C0251">
        <w:rPr>
          <w:rFonts w:ascii="Arial" w:hAnsi="Arial" w:cs="Arial"/>
          <w:sz w:val="20"/>
          <w:szCs w:val="20"/>
        </w:rPr>
        <w:t xml:space="preserve">via the </w:t>
      </w:r>
      <w:hyperlink r:id="rId11" w:history="1">
        <w:r w:rsidR="001D2CF3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1D2CF3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1D2CF3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="001D2CF3" w:rsidRPr="006C0251">
        <w:rPr>
          <w:rFonts w:ascii="Arial" w:hAnsi="Arial" w:cs="Arial"/>
          <w:sz w:val="20"/>
          <w:szCs w:val="20"/>
        </w:rPr>
        <w:t xml:space="preserve"> by </w:t>
      </w:r>
      <w:r w:rsidR="001D2CF3">
        <w:rPr>
          <w:rFonts w:ascii="Arial" w:hAnsi="Arial" w:cs="Arial"/>
          <w:sz w:val="20"/>
          <w:szCs w:val="20"/>
        </w:rPr>
        <w:t>15 October 2018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475AEAEA" w14:textId="691DBD74" w:rsidR="004528F7" w:rsidRDefault="004528F7" w:rsidP="006F6B65">
      <w:pPr>
        <w:pStyle w:val="ColorfulList-Accent11"/>
        <w:numPr>
          <w:ilvl w:val="0"/>
          <w:numId w:val="9"/>
        </w:numPr>
        <w:spacing w:after="120"/>
        <w:ind w:right="40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The award will be made </w:t>
      </w:r>
      <w:r w:rsidR="00080413">
        <w:rPr>
          <w:rFonts w:ascii="Arial" w:hAnsi="Arial" w:cs="Arial"/>
          <w:sz w:val="20"/>
          <w:szCs w:val="20"/>
        </w:rPr>
        <w:t xml:space="preserve">based </w:t>
      </w:r>
      <w:r w:rsidRPr="006C0251">
        <w:rPr>
          <w:rFonts w:ascii="Arial" w:hAnsi="Arial" w:cs="Arial"/>
          <w:sz w:val="20"/>
          <w:szCs w:val="20"/>
        </w:rPr>
        <w:t xml:space="preserve">on the merit of the paper, to be decided by a committee of the CAUTHE Executive </w:t>
      </w:r>
      <w:r w:rsidR="00F270EB">
        <w:rPr>
          <w:rFonts w:ascii="Arial" w:hAnsi="Arial" w:cs="Arial"/>
          <w:sz w:val="20"/>
          <w:szCs w:val="20"/>
        </w:rPr>
        <w:t>based on the paper reviewer comments</w:t>
      </w:r>
      <w:r w:rsidRPr="006C0251">
        <w:rPr>
          <w:rFonts w:ascii="Arial" w:hAnsi="Arial" w:cs="Arial"/>
          <w:sz w:val="20"/>
          <w:szCs w:val="20"/>
        </w:rPr>
        <w:t xml:space="preserve"> and with reference to the </w:t>
      </w:r>
      <w:r w:rsidR="00F270EB">
        <w:rPr>
          <w:rFonts w:ascii="Arial" w:hAnsi="Arial" w:cs="Arial"/>
          <w:sz w:val="20"/>
          <w:szCs w:val="20"/>
        </w:rPr>
        <w:t>statement</w:t>
      </w:r>
      <w:r w:rsidR="00F93CFC">
        <w:rPr>
          <w:rFonts w:ascii="Arial" w:hAnsi="Arial" w:cs="Arial"/>
          <w:sz w:val="20"/>
          <w:szCs w:val="20"/>
        </w:rPr>
        <w:t xml:space="preserve"> outlining the need for</w:t>
      </w:r>
      <w:r w:rsidR="00E84D0C">
        <w:rPr>
          <w:rFonts w:ascii="Arial" w:hAnsi="Arial" w:cs="Arial"/>
          <w:sz w:val="20"/>
          <w:szCs w:val="20"/>
        </w:rPr>
        <w:t>, and benefits of,</w:t>
      </w:r>
      <w:r w:rsidR="00F93CFC">
        <w:rPr>
          <w:rFonts w:ascii="Arial" w:hAnsi="Arial" w:cs="Arial"/>
          <w:sz w:val="20"/>
          <w:szCs w:val="20"/>
        </w:rPr>
        <w:t xml:space="preserve"> funding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3CBD1B6D" w14:textId="34A2F3C6" w:rsidR="00105E7F" w:rsidRPr="00105E7F" w:rsidRDefault="00105E7F" w:rsidP="00832A5D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  <w:lang w:eastAsia="en-AU"/>
        </w:rPr>
        <w:t xml:space="preserve">You may only make one bursary application for </w:t>
      </w:r>
      <w:r w:rsidR="00D216A3">
        <w:rPr>
          <w:rFonts w:ascii="Arial" w:hAnsi="Arial" w:cs="Arial"/>
          <w:sz w:val="20"/>
          <w:szCs w:val="20"/>
          <w:lang w:eastAsia="en-AU"/>
        </w:rPr>
        <w:t>the CAUTHE 201</w:t>
      </w:r>
      <w:r w:rsidR="001D2CF3">
        <w:rPr>
          <w:rFonts w:ascii="Arial" w:hAnsi="Arial" w:cs="Arial"/>
          <w:sz w:val="20"/>
          <w:szCs w:val="20"/>
          <w:lang w:eastAsia="en-AU"/>
        </w:rPr>
        <w:t>9</w:t>
      </w:r>
      <w:r w:rsidRPr="00105E7F">
        <w:rPr>
          <w:rFonts w:ascii="Arial" w:hAnsi="Arial" w:cs="Arial"/>
          <w:sz w:val="20"/>
          <w:szCs w:val="20"/>
          <w:lang w:eastAsia="en-AU"/>
        </w:rPr>
        <w:t xml:space="preserve"> conference.</w:t>
      </w:r>
    </w:p>
    <w:p w14:paraId="05F2E32F" w14:textId="6C6BA2A9" w:rsidR="00A205EB" w:rsidRPr="00105E7F" w:rsidRDefault="00A205EB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  <w:lang w:eastAsia="en-AU"/>
        </w:rPr>
        <w:t>Recipients will be eligi</w:t>
      </w:r>
      <w:r w:rsidR="00105E7F" w:rsidRPr="00105E7F">
        <w:rPr>
          <w:rFonts w:ascii="Arial" w:hAnsi="Arial" w:cs="Arial"/>
          <w:sz w:val="20"/>
          <w:szCs w:val="20"/>
          <w:lang w:eastAsia="en-AU"/>
        </w:rPr>
        <w:t>ble to receive only one bursary</w:t>
      </w:r>
      <w:r w:rsidRPr="00105E7F">
        <w:rPr>
          <w:rFonts w:ascii="Arial" w:hAnsi="Arial" w:cs="Arial"/>
          <w:sz w:val="20"/>
          <w:szCs w:val="20"/>
          <w:lang w:eastAsia="en-AU"/>
        </w:rPr>
        <w:t xml:space="preserve"> for a given conference</w:t>
      </w:r>
      <w:r w:rsidR="003209A2" w:rsidRPr="00105E7F">
        <w:rPr>
          <w:rFonts w:ascii="Arial" w:hAnsi="Arial" w:cs="Arial"/>
          <w:sz w:val="20"/>
          <w:szCs w:val="20"/>
          <w:lang w:eastAsia="en-AU"/>
        </w:rPr>
        <w:t>.</w:t>
      </w:r>
    </w:p>
    <w:p w14:paraId="52024330" w14:textId="68849875" w:rsidR="00985E0A" w:rsidRPr="00105E7F" w:rsidRDefault="00985E0A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</w:rPr>
        <w:t xml:space="preserve">If you are successful you cannot reapply </w:t>
      </w:r>
      <w:r w:rsidR="001F0F31">
        <w:rPr>
          <w:rFonts w:ascii="Arial" w:hAnsi="Arial" w:cs="Arial"/>
          <w:sz w:val="20"/>
          <w:szCs w:val="20"/>
        </w:rPr>
        <w:t>for</w:t>
      </w:r>
      <w:r w:rsidR="001F0F31" w:rsidRPr="00105E7F">
        <w:rPr>
          <w:rFonts w:ascii="Arial" w:hAnsi="Arial" w:cs="Arial"/>
          <w:sz w:val="20"/>
          <w:szCs w:val="20"/>
        </w:rPr>
        <w:t xml:space="preserve"> </w:t>
      </w:r>
      <w:r w:rsidR="001F0F31">
        <w:rPr>
          <w:rFonts w:ascii="Arial" w:hAnsi="Arial" w:cs="Arial"/>
          <w:sz w:val="20"/>
          <w:szCs w:val="20"/>
        </w:rPr>
        <w:t>a</w:t>
      </w:r>
      <w:r w:rsidR="001F0F31" w:rsidRPr="00105E7F">
        <w:rPr>
          <w:rFonts w:ascii="Arial" w:hAnsi="Arial" w:cs="Arial"/>
          <w:sz w:val="20"/>
          <w:szCs w:val="20"/>
        </w:rPr>
        <w:t xml:space="preserve"> </w:t>
      </w:r>
      <w:r w:rsidRPr="00105E7F">
        <w:rPr>
          <w:rFonts w:ascii="Arial" w:hAnsi="Arial" w:cs="Arial"/>
          <w:sz w:val="20"/>
          <w:szCs w:val="20"/>
        </w:rPr>
        <w:t>CAUTHE b</w:t>
      </w:r>
      <w:r w:rsidR="00F93CFC" w:rsidRPr="00105E7F">
        <w:rPr>
          <w:rFonts w:ascii="Arial" w:hAnsi="Arial" w:cs="Arial"/>
          <w:sz w:val="20"/>
          <w:szCs w:val="20"/>
        </w:rPr>
        <w:t>ursary</w:t>
      </w:r>
      <w:r w:rsidR="002D1017" w:rsidRPr="00105E7F">
        <w:rPr>
          <w:rFonts w:ascii="Arial" w:hAnsi="Arial" w:cs="Arial"/>
          <w:sz w:val="20"/>
          <w:szCs w:val="20"/>
        </w:rPr>
        <w:t>.</w:t>
      </w:r>
    </w:p>
    <w:p w14:paraId="3BD85C5C" w14:textId="77777777" w:rsidR="006D5759" w:rsidRPr="00105E7F" w:rsidRDefault="004528F7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</w:rPr>
        <w:t>Conference registration is non-transferable.</w:t>
      </w:r>
      <w:r w:rsidR="006D5759" w:rsidRPr="00105E7F">
        <w:rPr>
          <w:rFonts w:ascii="Arial" w:hAnsi="Arial" w:cs="Arial"/>
          <w:sz w:val="20"/>
          <w:szCs w:val="20"/>
        </w:rPr>
        <w:t xml:space="preserve"> </w:t>
      </w:r>
    </w:p>
    <w:p w14:paraId="41867442" w14:textId="37481806" w:rsidR="004528F7" w:rsidRPr="00CF25EA" w:rsidRDefault="004528F7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2"/>
          <w:footerReference w:type="default" r:id="rId13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6C0251">
        <w:rPr>
          <w:rFonts w:ascii="Arial" w:hAnsi="Arial" w:cs="Arial"/>
          <w:sz w:val="20"/>
          <w:szCs w:val="20"/>
        </w:rPr>
        <w:t xml:space="preserve">Applicants will be notified </w:t>
      </w:r>
      <w:r w:rsidR="00122785">
        <w:rPr>
          <w:rFonts w:ascii="Arial" w:hAnsi="Arial" w:cs="Arial"/>
          <w:sz w:val="20"/>
          <w:szCs w:val="20"/>
        </w:rPr>
        <w:t>by 1</w:t>
      </w:r>
      <w:r w:rsidR="001D2CF3">
        <w:rPr>
          <w:rFonts w:ascii="Arial" w:hAnsi="Arial" w:cs="Arial"/>
          <w:sz w:val="20"/>
          <w:szCs w:val="20"/>
        </w:rPr>
        <w:t>9</w:t>
      </w:r>
      <w:r w:rsidR="00F070CD" w:rsidRPr="006C0251">
        <w:rPr>
          <w:rFonts w:ascii="Arial" w:hAnsi="Arial" w:cs="Arial"/>
          <w:sz w:val="20"/>
          <w:szCs w:val="20"/>
        </w:rPr>
        <w:t xml:space="preserve"> </w:t>
      </w:r>
      <w:r w:rsidR="00593BA8" w:rsidRPr="006C0251">
        <w:rPr>
          <w:rFonts w:ascii="Arial" w:hAnsi="Arial" w:cs="Arial"/>
          <w:sz w:val="20"/>
          <w:szCs w:val="20"/>
        </w:rPr>
        <w:t xml:space="preserve">November </w:t>
      </w:r>
      <w:r w:rsidRPr="006C0251">
        <w:rPr>
          <w:rFonts w:ascii="Arial" w:hAnsi="Arial" w:cs="Arial"/>
          <w:sz w:val="20"/>
          <w:szCs w:val="20"/>
        </w:rPr>
        <w:t>201</w:t>
      </w:r>
      <w:r w:rsidR="001D2CF3">
        <w:rPr>
          <w:rFonts w:ascii="Arial" w:hAnsi="Arial" w:cs="Arial"/>
          <w:sz w:val="20"/>
          <w:szCs w:val="20"/>
        </w:rPr>
        <w:t>8</w:t>
      </w:r>
      <w:r w:rsidRPr="006C0251">
        <w:rPr>
          <w:rFonts w:ascii="Arial" w:hAnsi="Arial" w:cs="Arial"/>
          <w:sz w:val="20"/>
          <w:szCs w:val="20"/>
        </w:rPr>
        <w:t xml:space="preserve"> on the outcome</w:t>
      </w:r>
      <w:r>
        <w:rPr>
          <w:rFonts w:ascii="Arial" w:hAnsi="Arial" w:cs="Arial"/>
          <w:sz w:val="20"/>
          <w:szCs w:val="20"/>
        </w:rPr>
        <w:t xml:space="preserve">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5E26DF1E" w14:textId="2CC8600D" w:rsidR="004528F7" w:rsidRPr="00105E7F" w:rsidRDefault="00F93CFC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  <w:sz w:val="24"/>
        </w:rPr>
      </w:pPr>
      <w:r w:rsidRPr="00105E7F">
        <w:rPr>
          <w:rFonts w:ascii="Arial" w:hAnsi="Arial" w:cs="Arial"/>
          <w:b/>
          <w:sz w:val="24"/>
        </w:rPr>
        <w:lastRenderedPageBreak/>
        <w:t>201</w:t>
      </w:r>
      <w:r w:rsidR="001D2CF3">
        <w:rPr>
          <w:rFonts w:ascii="Arial" w:hAnsi="Arial" w:cs="Arial"/>
          <w:b/>
          <w:sz w:val="24"/>
        </w:rPr>
        <w:t>9</w:t>
      </w:r>
      <w:r w:rsidRPr="00105E7F">
        <w:rPr>
          <w:rFonts w:ascii="Arial" w:hAnsi="Arial" w:cs="Arial"/>
          <w:b/>
          <w:sz w:val="24"/>
        </w:rPr>
        <w:t xml:space="preserve"> </w:t>
      </w:r>
      <w:r w:rsidR="004528F7" w:rsidRPr="00105E7F">
        <w:rPr>
          <w:rFonts w:ascii="Arial" w:hAnsi="Arial" w:cs="Arial"/>
          <w:b/>
          <w:sz w:val="24"/>
        </w:rPr>
        <w:t xml:space="preserve">CAUTHE </w:t>
      </w:r>
      <w:r w:rsidRPr="00105E7F">
        <w:rPr>
          <w:rFonts w:ascii="Arial" w:hAnsi="Arial" w:cs="Arial"/>
          <w:b/>
          <w:bCs/>
          <w:sz w:val="24"/>
        </w:rPr>
        <w:t>CONFERENCE BURSARY</w:t>
      </w:r>
    </w:p>
    <w:p w14:paraId="144A6542" w14:textId="77777777" w:rsidR="004528F7" w:rsidRPr="00105E7F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  <w:sz w:val="24"/>
        </w:rPr>
      </w:pPr>
      <w:r w:rsidRPr="00105E7F">
        <w:rPr>
          <w:rFonts w:ascii="Arial" w:hAnsi="Arial" w:cs="Arial"/>
          <w:b/>
          <w:bCs/>
          <w:sz w:val="24"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01E2A563" w14:textId="77777777" w:rsidTr="00F318DF">
        <w:tc>
          <w:tcPr>
            <w:tcW w:w="9134" w:type="dxa"/>
            <w:shd w:val="clear" w:color="auto" w:fill="D9D9D9"/>
          </w:tcPr>
          <w:p w14:paraId="051B42E9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6EEF780A" w14:textId="77777777" w:rsidR="004528F7" w:rsidRPr="000843EA" w:rsidRDefault="004528F7" w:rsidP="00105E7F">
      <w:pPr>
        <w:pStyle w:val="BodyText"/>
        <w:tabs>
          <w:tab w:val="left" w:pos="426"/>
          <w:tab w:val="left" w:pos="1276"/>
        </w:tabs>
        <w:spacing w:before="120"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155"/>
      </w:tblGrid>
      <w:tr w:rsidR="008152B2" w:rsidRPr="00B76D24" w14:paraId="2E6CA996" w14:textId="77777777" w:rsidTr="009A21EB">
        <w:trPr>
          <w:trHeight w:val="284"/>
        </w:trPr>
        <w:tc>
          <w:tcPr>
            <w:tcW w:w="2977" w:type="dxa"/>
          </w:tcPr>
          <w:p w14:paraId="1CF5EEC8" w14:textId="4F9F711C" w:rsidR="008152B2" w:rsidRPr="00014444" w:rsidRDefault="008152B2" w:rsidP="009A21E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(</w:t>
            </w:r>
            <w:proofErr w:type="spellStart"/>
            <w:r>
              <w:rPr>
                <w:rFonts w:ascii="Arial" w:hAnsi="Arial" w:cs="Arial"/>
                <w:b/>
              </w:rPr>
              <w:t>Mr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Mrs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Ms</w:t>
            </w:r>
            <w:proofErr w:type="spellEnd"/>
            <w:r w:rsidR="008D467C">
              <w:rPr>
                <w:rFonts w:ascii="Arial" w:hAnsi="Arial" w:cs="Arial"/>
                <w:b/>
              </w:rPr>
              <w:t>, Dr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4" w:type="dxa"/>
          </w:tcPr>
          <w:p w14:paraId="21D61EEA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</w:rPr>
            </w:pPr>
          </w:p>
        </w:tc>
      </w:tr>
      <w:tr w:rsidR="008152B2" w:rsidRPr="00B76D24" w14:paraId="501DAD97" w14:textId="77777777" w:rsidTr="009A21EB">
        <w:trPr>
          <w:trHeight w:val="284"/>
        </w:trPr>
        <w:tc>
          <w:tcPr>
            <w:tcW w:w="2977" w:type="dxa"/>
          </w:tcPr>
          <w:p w14:paraId="19B2AA46" w14:textId="77777777" w:rsidR="008152B2" w:rsidRDefault="008152B2" w:rsidP="009A21E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804" w:type="dxa"/>
          </w:tcPr>
          <w:p w14:paraId="763AFD8B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2" w:rsidRPr="00014444" w14:paraId="1C676C81" w14:textId="77777777" w:rsidTr="009A21EB">
        <w:trPr>
          <w:trHeight w:val="284"/>
        </w:trPr>
        <w:tc>
          <w:tcPr>
            <w:tcW w:w="2977" w:type="dxa"/>
          </w:tcPr>
          <w:p w14:paraId="1D994982" w14:textId="77777777" w:rsidR="008152B2" w:rsidRPr="00014444" w:rsidRDefault="008152B2" w:rsidP="009A21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444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6804" w:type="dxa"/>
          </w:tcPr>
          <w:p w14:paraId="1CA5B6ED" w14:textId="77777777" w:rsidR="008152B2" w:rsidRPr="00014444" w:rsidRDefault="008152B2" w:rsidP="009A21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2" w:rsidRPr="00B76D24" w14:paraId="7C6D9D84" w14:textId="77777777" w:rsidTr="009A21EB">
        <w:trPr>
          <w:trHeight w:val="284"/>
        </w:trPr>
        <w:tc>
          <w:tcPr>
            <w:tcW w:w="2977" w:type="dxa"/>
          </w:tcPr>
          <w:p w14:paraId="46BA5280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 Institution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74FBD6D5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2" w:rsidRPr="00B76D24" w14:paraId="7C2E3683" w14:textId="77777777" w:rsidTr="009A21EB">
        <w:trPr>
          <w:trHeight w:val="284"/>
        </w:trPr>
        <w:tc>
          <w:tcPr>
            <w:tcW w:w="2977" w:type="dxa"/>
          </w:tcPr>
          <w:p w14:paraId="1440BFC6" w14:textId="77777777" w:rsidR="008152B2" w:rsidRPr="00B76D24" w:rsidRDefault="008152B2" w:rsidP="009A21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1309DB49" w14:textId="4E1C893E" w:rsidR="008152B2" w:rsidRPr="00B76D24" w:rsidRDefault="008152B2" w:rsidP="009A21EB">
            <w:pPr>
              <w:tabs>
                <w:tab w:val="left" w:pos="36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6D24">
              <w:rPr>
                <w:rFonts w:ascii="Arial" w:hAnsi="Arial" w:cs="Arial"/>
                <w:sz w:val="20"/>
                <w:szCs w:val="20"/>
              </w:rPr>
              <w:t xml:space="preserve">□ PhD student </w:t>
            </w:r>
            <w:r w:rsidR="006A3C6F">
              <w:rPr>
                <w:rFonts w:ascii="Arial" w:hAnsi="Arial" w:cs="Arial"/>
                <w:sz w:val="20"/>
                <w:szCs w:val="20"/>
              </w:rPr>
              <w:t>bursary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□ </w:t>
            </w:r>
            <w:r w:rsidR="005A79F3">
              <w:rPr>
                <w:rFonts w:ascii="Arial" w:hAnsi="Arial" w:cs="Arial"/>
                <w:sz w:val="20"/>
                <w:szCs w:val="20"/>
              </w:rPr>
              <w:t>Full</w:t>
            </w:r>
            <w:r w:rsidRPr="00B76D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C6F">
              <w:rPr>
                <w:rFonts w:ascii="Arial" w:hAnsi="Arial" w:cs="Arial"/>
                <w:sz w:val="20"/>
                <w:szCs w:val="20"/>
              </w:rPr>
              <w:t>bursary</w:t>
            </w:r>
          </w:p>
        </w:tc>
      </w:tr>
    </w:tbl>
    <w:p w14:paraId="5C96CCA4" w14:textId="77777777" w:rsidR="004528F7" w:rsidRPr="0080563F" w:rsidRDefault="004528F7" w:rsidP="004528F7">
      <w:pPr>
        <w:spacing w:before="120"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F34DAF4" w14:textId="77777777" w:rsidTr="00F318DF">
        <w:trPr>
          <w:trHeight w:val="472"/>
        </w:trPr>
        <w:tc>
          <w:tcPr>
            <w:tcW w:w="9747" w:type="dxa"/>
          </w:tcPr>
          <w:p w14:paraId="203596C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E5488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1C116C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D546C8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94B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B1062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45D31E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114A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41C33F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EC48C4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B04AD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84E1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D452FD9" w14:textId="54926597" w:rsidR="00F93CFC" w:rsidRPr="0080563F" w:rsidRDefault="00E84D0C" w:rsidP="00E84D0C">
      <w:pPr>
        <w:spacing w:before="120" w:after="120"/>
        <w:rPr>
          <w:rFonts w:ascii="Arial" w:hAnsi="Arial" w:cs="Arial"/>
          <w:sz w:val="20"/>
          <w:szCs w:val="20"/>
        </w:rPr>
      </w:pPr>
      <w:r w:rsidRPr="00DE01F7">
        <w:rPr>
          <w:rFonts w:ascii="Arial" w:hAnsi="Arial" w:cs="Arial"/>
          <w:sz w:val="20"/>
          <w:szCs w:val="20"/>
        </w:rPr>
        <w:t>Short statement outlining your personal and academic goals and the importance of the 2019 CAUTHE conference for your future career (maximum 300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DBFE8E0" w14:textId="77777777" w:rsidTr="00F93CFC">
        <w:trPr>
          <w:trHeight w:val="472"/>
        </w:trPr>
        <w:tc>
          <w:tcPr>
            <w:tcW w:w="9134" w:type="dxa"/>
          </w:tcPr>
          <w:p w14:paraId="37B6ECE4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AAB221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808A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5CD35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C24CF9B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3D31B7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A9337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282AFA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05B56D" w14:textId="77777777" w:rsidR="004528F7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1D49094" w14:textId="77777777" w:rsidR="00105E7F" w:rsidRDefault="00105E7F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2BB66BE" w14:textId="77777777" w:rsidR="00105E7F" w:rsidRPr="00B76D24" w:rsidRDefault="00105E7F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0DF323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33545B5" w14:textId="77777777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F918D" w14:textId="233F5297" w:rsidR="00105E7F" w:rsidRDefault="00105E7F">
      <w:pPr>
        <w:rPr>
          <w:rFonts w:ascii="Arial" w:hAnsi="Arial" w:cs="Arial"/>
          <w:b/>
          <w:bCs/>
          <w:sz w:val="20"/>
          <w:szCs w:val="20"/>
        </w:rPr>
      </w:pPr>
    </w:p>
    <w:p w14:paraId="4F5021C7" w14:textId="77777777" w:rsidR="00105E7F" w:rsidRDefault="00105E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28F7" w:rsidRPr="00B76D24" w14:paraId="659011DD" w14:textId="77777777" w:rsidTr="00F318DF">
        <w:tc>
          <w:tcPr>
            <w:tcW w:w="9242" w:type="dxa"/>
            <w:shd w:val="clear" w:color="auto" w:fill="D9D9D9"/>
          </w:tcPr>
          <w:p w14:paraId="3BFFF613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630A38C1" w14:textId="77777777" w:rsidR="004528F7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1A302C6B" w14:textId="77777777" w:rsidR="008E5B2E" w:rsidRDefault="008E5B2E" w:rsidP="004528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0"/>
        <w:gridCol w:w="705"/>
        <w:gridCol w:w="621"/>
      </w:tblGrid>
      <w:tr w:rsidR="001B3A5B" w14:paraId="756C4D1D" w14:textId="77777777" w:rsidTr="008152B2">
        <w:tc>
          <w:tcPr>
            <w:tcW w:w="7690" w:type="dxa"/>
            <w:vAlign w:val="center"/>
          </w:tcPr>
          <w:p w14:paraId="4524B25A" w14:textId="1880206B" w:rsidR="001B3A5B" w:rsidRPr="008E5B2E" w:rsidRDefault="001B3A5B" w:rsidP="001F0F31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have not previously been awarded a CAUTHE bursary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2BDB0A5A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0D28E881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05E7F" w14:paraId="395382E8" w14:textId="77777777" w:rsidTr="008152B2">
        <w:tc>
          <w:tcPr>
            <w:tcW w:w="7690" w:type="dxa"/>
            <w:vAlign w:val="center"/>
          </w:tcPr>
          <w:p w14:paraId="5AC2DE6B" w14:textId="006E87DA" w:rsidR="00105E7F" w:rsidRPr="008E5B2E" w:rsidRDefault="00105E7F" w:rsidP="00105E7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have not applied for another bursary for the CAUTHE 201</w:t>
            </w:r>
            <w:r w:rsidR="001D2CF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conference.</w:t>
            </w:r>
          </w:p>
        </w:tc>
        <w:tc>
          <w:tcPr>
            <w:tcW w:w="705" w:type="dxa"/>
            <w:vAlign w:val="center"/>
          </w:tcPr>
          <w:p w14:paraId="00DB92E8" w14:textId="0C14E316" w:rsidR="00105E7F" w:rsidRPr="00DE5EA1" w:rsidRDefault="00105E7F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029F6E34" w14:textId="185888AE" w:rsidR="00105E7F" w:rsidRPr="00DE5EA1" w:rsidRDefault="00105E7F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41B723C0" w14:textId="77777777" w:rsidTr="008152B2">
        <w:tc>
          <w:tcPr>
            <w:tcW w:w="7690" w:type="dxa"/>
            <w:vAlign w:val="center"/>
          </w:tcPr>
          <w:p w14:paraId="667383DD" w14:textId="747D25B6" w:rsidR="00725180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have submitted a full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CF3">
              <w:rPr>
                <w:rFonts w:ascii="Arial" w:hAnsi="Arial" w:cs="Arial"/>
                <w:sz w:val="20"/>
                <w:szCs w:val="20"/>
              </w:rPr>
              <w:t xml:space="preserve">or working </w:t>
            </w:r>
            <w:r>
              <w:rPr>
                <w:rFonts w:ascii="Arial" w:hAnsi="Arial" w:cs="Arial"/>
                <w:sz w:val="20"/>
                <w:szCs w:val="20"/>
              </w:rPr>
              <w:t>paper to the CAUTHE 201</w:t>
            </w:r>
            <w:r w:rsidR="001D2CF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  <w:r w:rsidR="007251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6D750D6" w14:textId="263CEBCE" w:rsidR="001B3A5B" w:rsidRPr="008152B2" w:rsidRDefault="00725180" w:rsidP="008152B2">
            <w:pPr>
              <w:pStyle w:val="ListParagraph"/>
              <w:spacing w:before="120" w:after="120"/>
              <w:ind w:left="56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8152B2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3365EF" w:rsidRPr="008152B2">
              <w:rPr>
                <w:rFonts w:ascii="Arial" w:hAnsi="Arial" w:cs="Arial"/>
                <w:i/>
                <w:sz w:val="20"/>
                <w:szCs w:val="20"/>
              </w:rPr>
              <w:t xml:space="preserve">understand that </w:t>
            </w:r>
            <w:r w:rsidR="003365EF" w:rsidRPr="007251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</w:t>
            </w:r>
            <w:r w:rsidRPr="007251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am </w:t>
            </w:r>
            <w:r w:rsidR="003365EF" w:rsidRPr="00725180">
              <w:rPr>
                <w:rFonts w:ascii="Arial" w:hAnsi="Arial" w:cs="Arial"/>
                <w:b/>
                <w:i/>
                <w:sz w:val="20"/>
                <w:szCs w:val="20"/>
              </w:rPr>
              <w:t>unsuccessful</w:t>
            </w:r>
            <w:r w:rsidR="003365EF" w:rsidRPr="008152B2">
              <w:rPr>
                <w:rFonts w:ascii="Arial" w:hAnsi="Arial" w:cs="Arial"/>
                <w:i/>
                <w:sz w:val="20"/>
                <w:szCs w:val="20"/>
              </w:rPr>
              <w:t xml:space="preserve">, I can publish </w:t>
            </w:r>
            <w:r w:rsidRPr="008152B2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983855">
              <w:rPr>
                <w:rFonts w:ascii="Arial" w:hAnsi="Arial" w:cs="Arial"/>
                <w:i/>
                <w:sz w:val="20"/>
                <w:szCs w:val="20"/>
              </w:rPr>
              <w:t xml:space="preserve">full </w:t>
            </w:r>
            <w:r w:rsidRPr="008152B2">
              <w:rPr>
                <w:rFonts w:ascii="Arial" w:hAnsi="Arial" w:cs="Arial"/>
                <w:i/>
                <w:sz w:val="20"/>
                <w:szCs w:val="20"/>
              </w:rPr>
              <w:t xml:space="preserve">paper </w:t>
            </w:r>
            <w:r w:rsidR="003365EF" w:rsidRPr="008152B2">
              <w:rPr>
                <w:rFonts w:ascii="Arial" w:hAnsi="Arial" w:cs="Arial"/>
                <w:i/>
                <w:sz w:val="20"/>
                <w:szCs w:val="20"/>
              </w:rPr>
              <w:t>as an abstract only in the proceedings</w:t>
            </w:r>
            <w:r w:rsidR="00F25DB4" w:rsidRPr="008152B2">
              <w:rPr>
                <w:rFonts w:ascii="Arial" w:hAnsi="Arial" w:cs="Arial"/>
                <w:i/>
                <w:sz w:val="20"/>
                <w:szCs w:val="20"/>
              </w:rPr>
              <w:t xml:space="preserve"> if I attend the conference</w:t>
            </w:r>
            <w:r w:rsidR="003365EF" w:rsidRPr="008152B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1D4512F6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7DF52C73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8F82A32" w14:textId="77777777" w:rsidTr="008152B2">
        <w:tc>
          <w:tcPr>
            <w:tcW w:w="7690" w:type="dxa"/>
            <w:vAlign w:val="center"/>
          </w:tcPr>
          <w:p w14:paraId="29E34CDA" w14:textId="58DF9EF0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am the </w:t>
            </w:r>
            <w:r w:rsidRPr="003209A2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author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10080158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1E283EA6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5319773" w14:textId="77777777" w:rsidTr="008152B2">
        <w:tc>
          <w:tcPr>
            <w:tcW w:w="7690" w:type="dxa"/>
            <w:vAlign w:val="center"/>
          </w:tcPr>
          <w:p w14:paraId="30A86E9B" w14:textId="34DCE574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48A7F0F9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6DD450ED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779C653A" w14:textId="77777777" w:rsidTr="008152B2">
        <w:tc>
          <w:tcPr>
            <w:tcW w:w="7690" w:type="dxa"/>
            <w:vAlign w:val="center"/>
          </w:tcPr>
          <w:p w14:paraId="6D1E96C6" w14:textId="5D079008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if I am successful</w:t>
            </w:r>
            <w:r w:rsidR="0072518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 w</w:t>
            </w:r>
            <w:r w:rsidR="006F6B65">
              <w:rPr>
                <w:rFonts w:ascii="Arial" w:hAnsi="Arial" w:cs="Arial"/>
                <w:sz w:val="20"/>
                <w:szCs w:val="20"/>
              </w:rPr>
              <w:t>i</w:t>
            </w:r>
            <w:r w:rsidR="008152B2">
              <w:rPr>
                <w:rFonts w:ascii="Arial" w:hAnsi="Arial" w:cs="Arial"/>
                <w:sz w:val="20"/>
                <w:szCs w:val="20"/>
              </w:rPr>
              <w:t>ll register and attend the PhD and</w:t>
            </w:r>
            <w:r w:rsidR="006F6B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ECR</w:t>
            </w:r>
            <w:r w:rsidR="006F6B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workshop</w:t>
            </w:r>
            <w:r w:rsidR="00725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D0C">
              <w:rPr>
                <w:rFonts w:ascii="Arial" w:hAnsi="Arial" w:cs="Arial"/>
                <w:sz w:val="20"/>
                <w:szCs w:val="20"/>
              </w:rPr>
              <w:t xml:space="preserve">(PhD </w:t>
            </w:r>
            <w:r w:rsidR="00DE01F7">
              <w:rPr>
                <w:rFonts w:ascii="Arial" w:hAnsi="Arial" w:cs="Arial"/>
                <w:sz w:val="20"/>
                <w:szCs w:val="20"/>
              </w:rPr>
              <w:t>Scholars and Early Career R</w:t>
            </w:r>
            <w:r w:rsidR="00E84D0C">
              <w:rPr>
                <w:rFonts w:ascii="Arial" w:hAnsi="Arial" w:cs="Arial"/>
                <w:sz w:val="20"/>
                <w:szCs w:val="20"/>
              </w:rPr>
              <w:t xml:space="preserve">esearchers only) </w:t>
            </w:r>
            <w:r w:rsidR="0072518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84D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full conference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498B21F7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79A2DA44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62584D8" w14:textId="77777777" w:rsidTr="008152B2">
        <w:tc>
          <w:tcPr>
            <w:tcW w:w="7690" w:type="dxa"/>
            <w:vAlign w:val="center"/>
          </w:tcPr>
          <w:p w14:paraId="45E44C18" w14:textId="61938052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 w:rsidR="00DF23D4">
              <w:rPr>
                <w:rFonts w:ascii="Arial" w:hAnsi="Arial" w:cs="Arial"/>
                <w:sz w:val="20"/>
                <w:szCs w:val="20"/>
              </w:rPr>
              <w:t>by the end of February</w:t>
            </w:r>
            <w:r w:rsidR="00DF23D4"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following the conference, if my application is successful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14:paraId="62480F75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1" w:type="dxa"/>
            <w:vAlign w:val="center"/>
          </w:tcPr>
          <w:p w14:paraId="0185D413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865FED3" w14:textId="77777777" w:rsidR="004528F7" w:rsidRDefault="004528F7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2BEDDE5F" w14:textId="77777777" w:rsidR="008E5B2E" w:rsidRPr="0080563F" w:rsidRDefault="008E5B2E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F78A472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249A3A0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16EE6A" w14:textId="77777777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60C548AC" w14:textId="1FCAD24D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="00725180">
        <w:rPr>
          <w:rFonts w:ascii="Arial" w:hAnsi="Arial" w:cs="Arial"/>
          <w:b/>
          <w:i/>
          <w:sz w:val="20"/>
          <w:szCs w:val="20"/>
        </w:rPr>
        <w:t xml:space="preserve">or working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electronically via the </w:t>
      </w:r>
      <w:hyperlink r:id="rId14" w:history="1">
        <w:r w:rsidR="001D2CF3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1D2CF3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1D2CF3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="001D2CF3" w:rsidRPr="00FE771D">
        <w:rPr>
          <w:rFonts w:ascii="Arial" w:hAnsi="Arial" w:cs="Arial"/>
          <w:sz w:val="14"/>
          <w:szCs w:val="20"/>
        </w:rPr>
        <w:t xml:space="preserve"> </w:t>
      </w:r>
      <w:r w:rsidR="001D2CF3" w:rsidRPr="006C0251">
        <w:rPr>
          <w:rFonts w:ascii="Arial" w:hAnsi="Arial" w:cs="Arial"/>
          <w:sz w:val="20"/>
          <w:szCs w:val="20"/>
        </w:rPr>
        <w:t xml:space="preserve">by </w:t>
      </w:r>
      <w:r w:rsidR="001D2CF3">
        <w:rPr>
          <w:rFonts w:ascii="Arial" w:hAnsi="Arial" w:cs="Arial"/>
          <w:sz w:val="20"/>
          <w:szCs w:val="20"/>
        </w:rPr>
        <w:t>15 October 2018.</w:t>
      </w:r>
      <w:r w:rsidR="00504A6F">
        <w:rPr>
          <w:rFonts w:ascii="Arial" w:hAnsi="Arial" w:cs="Arial"/>
          <w:sz w:val="20"/>
          <w:szCs w:val="20"/>
        </w:rPr>
        <w:t>.</w:t>
      </w:r>
    </w:p>
    <w:p w14:paraId="0B81EB78" w14:textId="6B35A593" w:rsidR="004528F7" w:rsidRPr="006C0251" w:rsidRDefault="00F070CD" w:rsidP="004528F7">
      <w:pPr>
        <w:spacing w:after="12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E</w:t>
      </w:r>
      <w:r w:rsidR="004528F7" w:rsidRPr="006C0251">
        <w:rPr>
          <w:rFonts w:ascii="Arial" w:hAnsi="Arial" w:cs="Arial"/>
          <w:sz w:val="20"/>
          <w:szCs w:val="20"/>
        </w:rPr>
        <w:t xml:space="preserve">-mail the completed </w:t>
      </w:r>
      <w:r w:rsidR="004528F7" w:rsidRPr="006C0251">
        <w:rPr>
          <w:rFonts w:ascii="Arial" w:hAnsi="Arial" w:cs="Arial"/>
          <w:b/>
          <w:i/>
          <w:sz w:val="20"/>
          <w:szCs w:val="20"/>
        </w:rPr>
        <w:t>application form</w:t>
      </w:r>
      <w:r w:rsidR="004528F7" w:rsidRPr="006C0251">
        <w:rPr>
          <w:rFonts w:ascii="Arial" w:hAnsi="Arial" w:cs="Arial"/>
          <w:sz w:val="20"/>
          <w:szCs w:val="20"/>
        </w:rPr>
        <w:t xml:space="preserve"> to</w:t>
      </w:r>
      <w:r w:rsidR="00504A6F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504A6F" w:rsidRPr="00DD6EC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>
        <w:rPr>
          <w:rFonts w:ascii="Arial" w:hAnsi="Arial" w:cs="Arial"/>
          <w:sz w:val="20"/>
          <w:szCs w:val="20"/>
        </w:rPr>
        <w:t xml:space="preserve"> by </w:t>
      </w:r>
      <w:r w:rsidR="001D2CF3">
        <w:rPr>
          <w:rFonts w:ascii="Arial" w:hAnsi="Arial" w:cs="Arial"/>
          <w:sz w:val="20"/>
          <w:szCs w:val="20"/>
        </w:rPr>
        <w:t xml:space="preserve">15 </w:t>
      </w:r>
      <w:r w:rsidR="003209A2">
        <w:rPr>
          <w:rFonts w:ascii="Arial" w:hAnsi="Arial" w:cs="Arial"/>
          <w:sz w:val="20"/>
          <w:szCs w:val="20"/>
        </w:rPr>
        <w:t>October 201</w:t>
      </w:r>
      <w:r w:rsidR="001D2CF3">
        <w:rPr>
          <w:rFonts w:ascii="Arial" w:hAnsi="Arial" w:cs="Arial"/>
          <w:sz w:val="20"/>
          <w:szCs w:val="20"/>
        </w:rPr>
        <w:t>8</w:t>
      </w:r>
      <w:r w:rsidR="00504A6F">
        <w:rPr>
          <w:rFonts w:ascii="Arial" w:hAnsi="Arial" w:cs="Arial"/>
          <w:sz w:val="20"/>
          <w:szCs w:val="20"/>
        </w:rPr>
        <w:t>.</w:t>
      </w:r>
    </w:p>
    <w:p w14:paraId="12330D2C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B8D1BC3" w14:textId="77777777" w:rsidR="0031360E" w:rsidRPr="004528F7" w:rsidRDefault="0031360E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27B2" w14:textId="77777777" w:rsidR="00CC6C94" w:rsidRDefault="00CC6C94" w:rsidP="00E37CE6">
      <w:r>
        <w:separator/>
      </w:r>
    </w:p>
  </w:endnote>
  <w:endnote w:type="continuationSeparator" w:id="0">
    <w:p w14:paraId="35E6883A" w14:textId="77777777" w:rsidR="00CC6C94" w:rsidRDefault="00CC6C94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A6FB" w14:textId="77777777" w:rsidR="00B36137" w:rsidRDefault="00B3613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D6B4" w14:textId="77777777" w:rsidR="00B36137" w:rsidRDefault="00B3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4AEE" w14:textId="53FD2BCE" w:rsidR="00B36137" w:rsidRPr="00394744" w:rsidRDefault="00B36137">
    <w:pPr>
      <w:pStyle w:val="Footer"/>
      <w:jc w:val="center"/>
      <w:rPr>
        <w:rFonts w:ascii="Arial" w:hAnsi="Arial" w:cs="Arial"/>
      </w:rPr>
    </w:pPr>
    <w:r w:rsidRPr="00394744">
      <w:rPr>
        <w:rFonts w:ascii="Arial" w:hAnsi="Arial" w:cs="Arial"/>
      </w:rPr>
      <w:fldChar w:fldCharType="begin"/>
    </w:r>
    <w:r w:rsidRPr="00394744">
      <w:rPr>
        <w:rFonts w:ascii="Arial" w:hAnsi="Arial" w:cs="Arial"/>
      </w:rPr>
      <w:instrText xml:space="preserve"> PAGE   \* MERGEFORMAT </w:instrText>
    </w:r>
    <w:r w:rsidRPr="00394744">
      <w:rPr>
        <w:rFonts w:ascii="Arial" w:hAnsi="Arial" w:cs="Arial"/>
      </w:rPr>
      <w:fldChar w:fldCharType="separate"/>
    </w:r>
    <w:r w:rsidR="00266205">
      <w:rPr>
        <w:rFonts w:ascii="Arial" w:hAnsi="Arial" w:cs="Arial"/>
        <w:noProof/>
      </w:rPr>
      <w:t>3</w:t>
    </w:r>
    <w:r w:rsidRPr="00394744">
      <w:rPr>
        <w:rFonts w:ascii="Arial" w:hAnsi="Arial" w:cs="Arial"/>
        <w:noProof/>
      </w:rPr>
      <w:fldChar w:fldCharType="end"/>
    </w:r>
  </w:p>
  <w:p w14:paraId="13007451" w14:textId="77777777" w:rsidR="00B36137" w:rsidRDefault="00B3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E146" w14:textId="77777777" w:rsidR="00CC6C94" w:rsidRDefault="00CC6C94" w:rsidP="00E37CE6">
      <w:r>
        <w:separator/>
      </w:r>
    </w:p>
  </w:footnote>
  <w:footnote w:type="continuationSeparator" w:id="0">
    <w:p w14:paraId="26D101F3" w14:textId="77777777" w:rsidR="00CC6C94" w:rsidRDefault="00CC6C94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F83D02"/>
    <w:multiLevelType w:val="hybridMultilevel"/>
    <w:tmpl w:val="6E6A65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891"/>
    <w:multiLevelType w:val="hybridMultilevel"/>
    <w:tmpl w:val="5E8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D0"/>
    <w:rsid w:val="0004277E"/>
    <w:rsid w:val="0007471B"/>
    <w:rsid w:val="00074817"/>
    <w:rsid w:val="00080413"/>
    <w:rsid w:val="0009444C"/>
    <w:rsid w:val="00095DAE"/>
    <w:rsid w:val="00097A10"/>
    <w:rsid w:val="000E1D49"/>
    <w:rsid w:val="000E2916"/>
    <w:rsid w:val="000F5504"/>
    <w:rsid w:val="00105E7F"/>
    <w:rsid w:val="00122785"/>
    <w:rsid w:val="001518F9"/>
    <w:rsid w:val="00163800"/>
    <w:rsid w:val="00184939"/>
    <w:rsid w:val="001B3859"/>
    <w:rsid w:val="001B3A5B"/>
    <w:rsid w:val="001C1849"/>
    <w:rsid w:val="001D2CF3"/>
    <w:rsid w:val="001E349B"/>
    <w:rsid w:val="001E66FB"/>
    <w:rsid w:val="001F0F31"/>
    <w:rsid w:val="001F581A"/>
    <w:rsid w:val="0020474A"/>
    <w:rsid w:val="00252527"/>
    <w:rsid w:val="00257207"/>
    <w:rsid w:val="00265CF0"/>
    <w:rsid w:val="00266205"/>
    <w:rsid w:val="0028391E"/>
    <w:rsid w:val="002869B3"/>
    <w:rsid w:val="002D1017"/>
    <w:rsid w:val="002D62A7"/>
    <w:rsid w:val="002E62D8"/>
    <w:rsid w:val="002F23C4"/>
    <w:rsid w:val="00304FD1"/>
    <w:rsid w:val="0031360E"/>
    <w:rsid w:val="003209A2"/>
    <w:rsid w:val="00322BE0"/>
    <w:rsid w:val="0033201A"/>
    <w:rsid w:val="00334123"/>
    <w:rsid w:val="003365EF"/>
    <w:rsid w:val="00361671"/>
    <w:rsid w:val="003732B2"/>
    <w:rsid w:val="00373A2E"/>
    <w:rsid w:val="003C1E1D"/>
    <w:rsid w:val="003F5DE3"/>
    <w:rsid w:val="0042768B"/>
    <w:rsid w:val="00436154"/>
    <w:rsid w:val="00445BDA"/>
    <w:rsid w:val="0045199B"/>
    <w:rsid w:val="004528F7"/>
    <w:rsid w:val="00466645"/>
    <w:rsid w:val="004803C5"/>
    <w:rsid w:val="0049008A"/>
    <w:rsid w:val="004A73C2"/>
    <w:rsid w:val="0050341B"/>
    <w:rsid w:val="00504A6F"/>
    <w:rsid w:val="005211E0"/>
    <w:rsid w:val="00562AB4"/>
    <w:rsid w:val="00580FCD"/>
    <w:rsid w:val="00585A6C"/>
    <w:rsid w:val="005909BF"/>
    <w:rsid w:val="00590FDA"/>
    <w:rsid w:val="00593BA8"/>
    <w:rsid w:val="005A0883"/>
    <w:rsid w:val="005A686B"/>
    <w:rsid w:val="005A79F3"/>
    <w:rsid w:val="005B0BFB"/>
    <w:rsid w:val="005B6328"/>
    <w:rsid w:val="005B7F94"/>
    <w:rsid w:val="005D47D0"/>
    <w:rsid w:val="00616819"/>
    <w:rsid w:val="00620170"/>
    <w:rsid w:val="006216AC"/>
    <w:rsid w:val="00624A91"/>
    <w:rsid w:val="00633EC4"/>
    <w:rsid w:val="006377D6"/>
    <w:rsid w:val="00661933"/>
    <w:rsid w:val="0066583C"/>
    <w:rsid w:val="00667FC9"/>
    <w:rsid w:val="006A350A"/>
    <w:rsid w:val="006A3C6F"/>
    <w:rsid w:val="006C0251"/>
    <w:rsid w:val="006C2FAD"/>
    <w:rsid w:val="006D5759"/>
    <w:rsid w:val="006F6B65"/>
    <w:rsid w:val="00725180"/>
    <w:rsid w:val="007363F6"/>
    <w:rsid w:val="007560DE"/>
    <w:rsid w:val="0077281A"/>
    <w:rsid w:val="00791629"/>
    <w:rsid w:val="007F47B9"/>
    <w:rsid w:val="007F7FDA"/>
    <w:rsid w:val="00814356"/>
    <w:rsid w:val="008152B2"/>
    <w:rsid w:val="008260C0"/>
    <w:rsid w:val="00826D61"/>
    <w:rsid w:val="00832A5D"/>
    <w:rsid w:val="0086278E"/>
    <w:rsid w:val="008634D3"/>
    <w:rsid w:val="00873059"/>
    <w:rsid w:val="00877EDF"/>
    <w:rsid w:val="00880CBC"/>
    <w:rsid w:val="008D467C"/>
    <w:rsid w:val="008E5B2E"/>
    <w:rsid w:val="00904168"/>
    <w:rsid w:val="009651C3"/>
    <w:rsid w:val="00983855"/>
    <w:rsid w:val="00985E0A"/>
    <w:rsid w:val="009A26AB"/>
    <w:rsid w:val="009B450E"/>
    <w:rsid w:val="00A157D7"/>
    <w:rsid w:val="00A205EB"/>
    <w:rsid w:val="00A273BF"/>
    <w:rsid w:val="00A339D0"/>
    <w:rsid w:val="00A55C66"/>
    <w:rsid w:val="00A56235"/>
    <w:rsid w:val="00A67742"/>
    <w:rsid w:val="00A7520E"/>
    <w:rsid w:val="00A9051F"/>
    <w:rsid w:val="00A92965"/>
    <w:rsid w:val="00AD3134"/>
    <w:rsid w:val="00AD31EC"/>
    <w:rsid w:val="00B1177F"/>
    <w:rsid w:val="00B11C77"/>
    <w:rsid w:val="00B36137"/>
    <w:rsid w:val="00B45001"/>
    <w:rsid w:val="00B515DA"/>
    <w:rsid w:val="00B76D24"/>
    <w:rsid w:val="00B81366"/>
    <w:rsid w:val="00BD1D08"/>
    <w:rsid w:val="00C00A27"/>
    <w:rsid w:val="00C314AA"/>
    <w:rsid w:val="00C31F2D"/>
    <w:rsid w:val="00C56717"/>
    <w:rsid w:val="00C94988"/>
    <w:rsid w:val="00C95B98"/>
    <w:rsid w:val="00CA6360"/>
    <w:rsid w:val="00CB2BC2"/>
    <w:rsid w:val="00CC4CC1"/>
    <w:rsid w:val="00CC6C94"/>
    <w:rsid w:val="00CD451E"/>
    <w:rsid w:val="00D02365"/>
    <w:rsid w:val="00D216A3"/>
    <w:rsid w:val="00D376A3"/>
    <w:rsid w:val="00D4414E"/>
    <w:rsid w:val="00D55982"/>
    <w:rsid w:val="00D85C46"/>
    <w:rsid w:val="00D95F9B"/>
    <w:rsid w:val="00DA74CE"/>
    <w:rsid w:val="00DE01F7"/>
    <w:rsid w:val="00DE1E28"/>
    <w:rsid w:val="00DF0EAE"/>
    <w:rsid w:val="00DF23D4"/>
    <w:rsid w:val="00E12E53"/>
    <w:rsid w:val="00E17794"/>
    <w:rsid w:val="00E37CE6"/>
    <w:rsid w:val="00E37D9A"/>
    <w:rsid w:val="00E57C01"/>
    <w:rsid w:val="00E759DB"/>
    <w:rsid w:val="00E84D0C"/>
    <w:rsid w:val="00E92119"/>
    <w:rsid w:val="00E93054"/>
    <w:rsid w:val="00EF2291"/>
    <w:rsid w:val="00F070CD"/>
    <w:rsid w:val="00F14A02"/>
    <w:rsid w:val="00F23F50"/>
    <w:rsid w:val="00F25DB4"/>
    <w:rsid w:val="00F270EB"/>
    <w:rsid w:val="00F318DF"/>
    <w:rsid w:val="00F537A0"/>
    <w:rsid w:val="00F806E3"/>
    <w:rsid w:val="00F87781"/>
    <w:rsid w:val="00F93CFC"/>
    <w:rsid w:val="00FC4277"/>
    <w:rsid w:val="00FE771D"/>
    <w:rsid w:val="00FF2E5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E20A3"/>
  <w15:docId w15:val="{26F41D0D-DA79-E744-A53B-6DCF753B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18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qu.edu.au/about-us/structure/schools/bl/cauthe-2019/call-for-pap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omi.dale@canberra.edu.au" TargetMode="External"/><Relationship Id="rId10" Type="http://schemas.openxmlformats.org/officeDocument/2006/relationships/hyperlink" Target="mailto:naomi.dale@canberr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qu.edu.au/about-us/structure/schools/bl/cauthe-2019" TargetMode="External"/><Relationship Id="rId14" Type="http://schemas.openxmlformats.org/officeDocument/2006/relationships/hyperlink" Target="https://www.cqu.edu.au/about-us/structure/schools/bl/cauthe-2019/call-for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D01F6-D947-AD46-9E43-193FD836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4914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Naomi.Dale</dc:creator>
  <cp:lastModifiedBy>Penny Jose</cp:lastModifiedBy>
  <cp:revision>7</cp:revision>
  <cp:lastPrinted>2015-04-29T03:14:00Z</cp:lastPrinted>
  <dcterms:created xsi:type="dcterms:W3CDTF">2018-05-18T04:25:00Z</dcterms:created>
  <dcterms:modified xsi:type="dcterms:W3CDTF">2018-05-22T09:12:00Z</dcterms:modified>
</cp:coreProperties>
</file>